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B76928" w:rsidP="00C61B07">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00C61B07" w:rsidRPr="00B76928">
        <w:rPr>
          <w:rFonts w:ascii="Times New Roman" w:hAnsi="Times New Roman" w:cs="Times New Roman"/>
          <w:b/>
          <w:sz w:val="24"/>
          <w:szCs w:val="24"/>
        </w:rPr>
        <w:t xml:space="preserve"> T</w:t>
      </w:r>
      <w:r w:rsidR="00C61B07" w:rsidRPr="00E77783">
        <w:rPr>
          <w:rFonts w:ascii="Times New Roman" w:hAnsi="Times New Roman" w:cs="Times New Roman"/>
          <w:b/>
          <w:sz w:val="24"/>
          <w:szCs w:val="24"/>
        </w:rPr>
        <w:t>ARIM İŞLETMESİ MÜDÜRLÜĞÜ İHTİYACI OLAN</w:t>
      </w:r>
    </w:p>
    <w:p w:rsidR="00C61B07" w:rsidRPr="00A8022A" w:rsidRDefault="006C0D30" w:rsidP="00C61B07">
      <w:pPr>
        <w:spacing w:after="60"/>
        <w:jc w:val="center"/>
        <w:rPr>
          <w:rFonts w:ascii="Times New Roman" w:hAnsi="Times New Roman" w:cs="Times New Roman"/>
          <w:b/>
          <w:sz w:val="24"/>
          <w:szCs w:val="24"/>
        </w:rPr>
      </w:pPr>
      <w:r>
        <w:rPr>
          <w:rFonts w:ascii="Times New Roman" w:hAnsi="Times New Roman" w:cs="Times New Roman"/>
          <w:b/>
          <w:sz w:val="24"/>
          <w:szCs w:val="24"/>
        </w:rPr>
        <w:t>2026 YILI MERKEZ, BEYAZKULE VE GÜMÜŞSU İŞLETMELERİ HARMAN TESİSLERİ DÖKME MAHSUL, PALETLİ TOHUM, DÖKME TOHUM VE DÖKME KIRIK ÇEKME</w:t>
      </w:r>
      <w:r w:rsidR="000E5E2B">
        <w:rPr>
          <w:rFonts w:ascii="Times New Roman" w:hAnsi="Times New Roman" w:cs="Times New Roman"/>
          <w:b/>
          <w:sz w:val="24"/>
          <w:szCs w:val="24"/>
        </w:rPr>
        <w:t xml:space="preserve"> </w:t>
      </w:r>
      <w:r w:rsidR="00B24449" w:rsidRPr="0029536D">
        <w:rPr>
          <w:rFonts w:ascii="Times New Roman" w:hAnsi="Times New Roman" w:cs="Times New Roman"/>
          <w:b/>
          <w:sz w:val="24"/>
          <w:szCs w:val="24"/>
        </w:rPr>
        <w:t>HİZMET ALIMI</w:t>
      </w:r>
      <w:r w:rsidR="00B24449">
        <w:rPr>
          <w:rFonts w:ascii="Times New Roman" w:hAnsi="Times New Roman" w:cs="Times New Roman"/>
          <w:b/>
          <w:sz w:val="24"/>
          <w:szCs w:val="24"/>
        </w:rPr>
        <w:t xml:space="preserve"> </w:t>
      </w:r>
      <w:r w:rsidR="00193B75">
        <w:rPr>
          <w:rFonts w:ascii="Times New Roman" w:hAnsi="Times New Roman" w:cs="Times New Roman"/>
          <w:b/>
          <w:sz w:val="24"/>
          <w:szCs w:val="24"/>
        </w:rPr>
        <w:t xml:space="preserve">İŞİ </w:t>
      </w:r>
      <w:r w:rsidR="00C61B07" w:rsidRPr="00E77783">
        <w:rPr>
          <w:rFonts w:ascii="Times New Roman" w:hAnsi="Times New Roman" w:cs="Times New Roman"/>
          <w:b/>
          <w:sz w:val="24"/>
          <w:szCs w:val="24"/>
        </w:rPr>
        <w:t xml:space="preserve">SÖZLEŞME </w:t>
      </w:r>
      <w:r w:rsidR="00C61B07" w:rsidRPr="00A8022A">
        <w:rPr>
          <w:rFonts w:ascii="Times New Roman" w:hAnsi="Times New Roman" w:cs="Times New Roman"/>
          <w:b/>
          <w:sz w:val="24"/>
          <w:szCs w:val="24"/>
        </w:rPr>
        <w:t>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655CD5">
        <w:rPr>
          <w:rFonts w:ascii="Times New Roman" w:hAnsi="Times New Roman" w:cs="Times New Roman"/>
          <w:b/>
          <w:sz w:val="24"/>
          <w:szCs w:val="24"/>
        </w:rPr>
        <w:t>6</w:t>
      </w:r>
      <w:r w:rsidR="00B76928">
        <w:rPr>
          <w:rFonts w:ascii="Times New Roman" w:hAnsi="Times New Roman" w:cs="Times New Roman"/>
          <w:b/>
          <w:sz w:val="24"/>
          <w:szCs w:val="24"/>
        </w:rPr>
        <w:t>/</w:t>
      </w:r>
      <w:r w:rsidR="0095287E">
        <w:rPr>
          <w:rFonts w:ascii="Times New Roman" w:hAnsi="Times New Roman" w:cs="Times New Roman"/>
          <w:b/>
          <w:sz w:val="24"/>
          <w:szCs w:val="24"/>
        </w:rPr>
        <w:t>1011290</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1 - SÖZLEŞMENİN TARAFLARI</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 xml:space="preserve">ta </w:t>
      </w:r>
      <w:proofErr w:type="gramStart"/>
      <w:r w:rsidR="00B0705A">
        <w:rPr>
          <w:rFonts w:ascii="Times New Roman" w:hAnsi="Times New Roman" w:cs="Times New Roman"/>
          <w:sz w:val="24"/>
          <w:szCs w:val="24"/>
        </w:rPr>
        <w:t>......................</w:t>
      </w:r>
      <w:proofErr w:type="gramEnd"/>
      <w:r w:rsidRPr="00D708D7">
        <w:rPr>
          <w:rFonts w:ascii="Times New Roman" w:hAnsi="Times New Roman" w:cs="Times New Roman"/>
          <w:sz w:val="24"/>
          <w:szCs w:val="24"/>
        </w:rPr>
        <w:t>(bundan sonra Yüklenici olarak anılacaktır) arasında aşağıda yazılı şartlar dahilinde akdedilmiştir.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2 - 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7C6CD5">
      <w:pPr>
        <w:numPr>
          <w:ilvl w:val="0"/>
          <w:numId w:val="1"/>
        </w:numPr>
        <w:tabs>
          <w:tab w:val="left" w:pos="4111"/>
        </w:tabs>
        <w:spacing w:after="0" w:line="240" w:lineRule="auto"/>
        <w:ind w:hanging="260"/>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4974-5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proofErr w:type="gramStart"/>
      <w:r w:rsidR="008A3373">
        <w:rPr>
          <w:rFonts w:ascii="Times New Roman" w:hAnsi="Times New Roman" w:cs="Times New Roman"/>
          <w:sz w:val="24"/>
          <w:szCs w:val="24"/>
        </w:rPr>
        <w:t>..........................</w:t>
      </w:r>
      <w:proofErr w:type="gramEnd"/>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proofErr w:type="gramStart"/>
      <w:r>
        <w:rPr>
          <w:rFonts w:ascii="Times New Roman" w:hAnsi="Times New Roman" w:cs="Times New Roman"/>
          <w:sz w:val="24"/>
          <w:szCs w:val="24"/>
        </w:rPr>
        <w:t>..........................</w:t>
      </w:r>
      <w:proofErr w:type="gramEnd"/>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proofErr w:type="gramStart"/>
      <w:r w:rsidR="00904784" w:rsidRPr="00D708D7">
        <w:rPr>
          <w:rFonts w:ascii="Times New Roman" w:hAnsi="Times New Roman" w:cs="Times New Roman"/>
          <w:sz w:val="24"/>
          <w:szCs w:val="24"/>
        </w:rPr>
        <w:t>..........................</w:t>
      </w:r>
      <w:proofErr w:type="gramEnd"/>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proofErr w:type="gramStart"/>
      <w:r>
        <w:rPr>
          <w:rFonts w:ascii="Times New Roman" w:hAnsi="Times New Roman" w:cs="Times New Roman"/>
          <w:sz w:val="24"/>
          <w:szCs w:val="24"/>
        </w:rPr>
        <w:t>..........................</w:t>
      </w:r>
      <w:proofErr w:type="gramEnd"/>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xml:space="preserve">:  </w:t>
      </w:r>
      <w:proofErr w:type="gramStart"/>
      <w:r w:rsidR="008A3373">
        <w:rPr>
          <w:rFonts w:ascii="Times New Roman" w:hAnsi="Times New Roman" w:cs="Times New Roman"/>
          <w:sz w:val="24"/>
          <w:szCs w:val="24"/>
        </w:rPr>
        <w:t>...........................</w:t>
      </w:r>
      <w:proofErr w:type="gramEnd"/>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xml:space="preserve">:  </w:t>
      </w:r>
      <w:proofErr w:type="gramStart"/>
      <w:r w:rsidR="008A3373">
        <w:rPr>
          <w:rFonts w:ascii="Times New Roman" w:hAnsi="Times New Roman" w:cs="Times New Roman"/>
          <w:sz w:val="24"/>
          <w:szCs w:val="24"/>
        </w:rPr>
        <w:t>...........................</w:t>
      </w:r>
      <w:proofErr w:type="gramEnd"/>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roofErr w:type="gramStart"/>
      <w:r w:rsidR="008A3373" w:rsidRPr="008A3373">
        <w:rPr>
          <w:rFonts w:ascii="Times New Roman" w:hAnsi="Times New Roman" w:cs="Times New Roman"/>
          <w:sz w:val="24"/>
          <w:szCs w:val="24"/>
        </w:rPr>
        <w:t>...........................</w:t>
      </w:r>
      <w:proofErr w:type="gramEnd"/>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B82ED7" w:rsidRDefault="00B82ED7" w:rsidP="00973C0B">
      <w:pPr>
        <w:spacing w:after="0" w:line="240" w:lineRule="auto"/>
        <w:jc w:val="both"/>
        <w:rPr>
          <w:rFonts w:ascii="Times New Roman" w:hAnsi="Times New Roman" w:cs="Times New Roman"/>
          <w:sz w:val="24"/>
          <w:szCs w:val="24"/>
        </w:rPr>
      </w:pP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 SÖZLEŞMENİN KONUSU</w:t>
      </w:r>
      <w:r w:rsidRPr="00D708D7">
        <w:rPr>
          <w:rFonts w:ascii="Times New Roman" w:hAnsi="Times New Roman" w:cs="Times New Roman"/>
          <w:b/>
          <w:sz w:val="24"/>
          <w:szCs w:val="24"/>
          <w:u w:val="single"/>
        </w:rPr>
        <w:tab/>
        <w:t>:</w:t>
      </w:r>
    </w:p>
    <w:p w:rsidR="004F5CF5" w:rsidRPr="007E2D86" w:rsidRDefault="00E77783" w:rsidP="004F5CF5">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B76928" w:rsidRPr="00B76928">
        <w:rPr>
          <w:rFonts w:ascii="Times New Roman" w:hAnsi="Times New Roman" w:cs="Times New Roman"/>
          <w:sz w:val="24"/>
          <w:szCs w:val="24"/>
        </w:rPr>
        <w:t>202</w:t>
      </w:r>
      <w:r w:rsidR="00655CD5">
        <w:rPr>
          <w:rFonts w:ascii="Times New Roman" w:hAnsi="Times New Roman" w:cs="Times New Roman"/>
          <w:sz w:val="24"/>
          <w:szCs w:val="24"/>
        </w:rPr>
        <w:t>6</w:t>
      </w:r>
      <w:r w:rsidR="00B76928" w:rsidRPr="00B76928">
        <w:rPr>
          <w:rFonts w:ascii="Times New Roman" w:hAnsi="Times New Roman" w:cs="Times New Roman"/>
          <w:sz w:val="24"/>
          <w:szCs w:val="24"/>
        </w:rPr>
        <w:t xml:space="preserve"> Yılı çalışma dönemi içerisinde yaptırılacak, </w:t>
      </w:r>
      <w:r w:rsidR="006C0D30" w:rsidRPr="00D71936">
        <w:rPr>
          <w:rFonts w:ascii="Times New Roman" w:hAnsi="Times New Roman" w:cs="Times New Roman"/>
          <w:sz w:val="24"/>
          <w:szCs w:val="24"/>
        </w:rPr>
        <w:t xml:space="preserve">Merkez, </w:t>
      </w:r>
      <w:proofErr w:type="spellStart"/>
      <w:r w:rsidR="006C0D30" w:rsidRPr="00D71936">
        <w:rPr>
          <w:rFonts w:ascii="Times New Roman" w:hAnsi="Times New Roman" w:cs="Times New Roman"/>
          <w:sz w:val="24"/>
          <w:szCs w:val="24"/>
        </w:rPr>
        <w:t>Beyazkule</w:t>
      </w:r>
      <w:proofErr w:type="spellEnd"/>
      <w:r w:rsidR="006C0D30" w:rsidRPr="00D71936">
        <w:rPr>
          <w:rFonts w:ascii="Times New Roman" w:hAnsi="Times New Roman" w:cs="Times New Roman"/>
          <w:sz w:val="24"/>
          <w:szCs w:val="24"/>
        </w:rPr>
        <w:t xml:space="preserve"> </w:t>
      </w:r>
      <w:r w:rsidR="006C0D30">
        <w:rPr>
          <w:rFonts w:ascii="Times New Roman" w:hAnsi="Times New Roman" w:cs="Times New Roman"/>
          <w:sz w:val="24"/>
          <w:szCs w:val="24"/>
        </w:rPr>
        <w:t>v</w:t>
      </w:r>
      <w:r w:rsidR="006C0D30" w:rsidRPr="00D71936">
        <w:rPr>
          <w:rFonts w:ascii="Times New Roman" w:hAnsi="Times New Roman" w:cs="Times New Roman"/>
          <w:sz w:val="24"/>
          <w:szCs w:val="24"/>
        </w:rPr>
        <w:t xml:space="preserve">e </w:t>
      </w:r>
      <w:proofErr w:type="spellStart"/>
      <w:r w:rsidR="006C0D30" w:rsidRPr="00D71936">
        <w:rPr>
          <w:rFonts w:ascii="Times New Roman" w:hAnsi="Times New Roman" w:cs="Times New Roman"/>
          <w:sz w:val="24"/>
          <w:szCs w:val="24"/>
        </w:rPr>
        <w:t>Gümüşsu</w:t>
      </w:r>
      <w:proofErr w:type="spellEnd"/>
      <w:r w:rsidR="006C0D30" w:rsidRPr="00D71936">
        <w:rPr>
          <w:rFonts w:ascii="Times New Roman" w:hAnsi="Times New Roman" w:cs="Times New Roman"/>
          <w:sz w:val="24"/>
          <w:szCs w:val="24"/>
        </w:rPr>
        <w:t xml:space="preserve"> İşletmeleri Harman Tesisleri Dökme Mahsul, Paletli Tohum, Dökme Tohum </w:t>
      </w:r>
      <w:r w:rsidR="006C0D30">
        <w:rPr>
          <w:rFonts w:ascii="Times New Roman" w:hAnsi="Times New Roman" w:cs="Times New Roman"/>
          <w:sz w:val="24"/>
          <w:szCs w:val="24"/>
        </w:rPr>
        <w:t>v</w:t>
      </w:r>
      <w:r w:rsidR="006C0D30" w:rsidRPr="00D71936">
        <w:rPr>
          <w:rFonts w:ascii="Times New Roman" w:hAnsi="Times New Roman" w:cs="Times New Roman"/>
          <w:sz w:val="24"/>
          <w:szCs w:val="24"/>
        </w:rPr>
        <w:t>e Dökme Kırık Çekme</w:t>
      </w:r>
      <w:r w:rsidR="006C0D30">
        <w:rPr>
          <w:rFonts w:ascii="Times New Roman" w:hAnsi="Times New Roman" w:cs="Times New Roman"/>
          <w:b/>
          <w:sz w:val="24"/>
          <w:szCs w:val="24"/>
        </w:rPr>
        <w:t xml:space="preserve"> </w:t>
      </w:r>
      <w:r w:rsidR="00193B75">
        <w:rPr>
          <w:rFonts w:ascii="Times New Roman" w:hAnsi="Times New Roman" w:cs="Times New Roman"/>
          <w:sz w:val="24"/>
          <w:szCs w:val="24"/>
        </w:rPr>
        <w:t xml:space="preserve">Hizmet Alımı </w:t>
      </w:r>
      <w:r w:rsidR="004F5CF5">
        <w:rPr>
          <w:rFonts w:ascii="Times New Roman" w:hAnsi="Times New Roman" w:cs="Times New Roman"/>
          <w:sz w:val="24"/>
          <w:szCs w:val="24"/>
        </w:rPr>
        <w:t>i</w:t>
      </w:r>
      <w:r w:rsidR="004F5CF5" w:rsidRPr="006E3297">
        <w:rPr>
          <w:rFonts w:ascii="Times New Roman" w:hAnsi="Times New Roman" w:cs="Times New Roman"/>
          <w:sz w:val="24"/>
          <w:szCs w:val="24"/>
        </w:rPr>
        <w:t>şidir.</w:t>
      </w:r>
    </w:p>
    <w:p w:rsidR="004F5CF5" w:rsidRDefault="004F5CF5" w:rsidP="004F5CF5">
      <w:pPr>
        <w:spacing w:after="0" w:line="240" w:lineRule="auto"/>
        <w:jc w:val="both"/>
        <w:rPr>
          <w:rFonts w:ascii="Times New Roman" w:hAnsi="Times New Roman" w:cs="Times New Roman"/>
          <w:b/>
          <w:sz w:val="24"/>
          <w:szCs w:val="24"/>
        </w:rPr>
      </w:pP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lastRenderedPageBreak/>
        <w:t>MADDE 4- KAT’İ TEMİNAT</w:t>
      </w:r>
      <w:r w:rsidRPr="00D708D7">
        <w:rPr>
          <w:rFonts w:ascii="Times New Roman" w:hAnsi="Times New Roman" w:cs="Times New Roman"/>
          <w:b/>
          <w:sz w:val="24"/>
          <w:szCs w:val="24"/>
          <w:u w:val="single"/>
        </w:rPr>
        <w:tab/>
      </w:r>
      <w:r w:rsidRPr="00D708D7">
        <w:rPr>
          <w:rFonts w:ascii="Times New Roman" w:hAnsi="Times New Roman" w:cs="Times New Roman"/>
          <w:sz w:val="24"/>
          <w:szCs w:val="24"/>
          <w:u w:val="single"/>
        </w:rPr>
        <w:t>:</w:t>
      </w:r>
    </w:p>
    <w:p w:rsidR="00C44815" w:rsidRDefault="00E77783" w:rsidP="00C44815">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proofErr w:type="gramStart"/>
      <w:r w:rsidR="00655CD5">
        <w:rPr>
          <w:rFonts w:ascii="Times New Roman" w:hAnsi="Times New Roman" w:cs="Times New Roman"/>
          <w:sz w:val="24"/>
          <w:szCs w:val="24"/>
        </w:rPr>
        <w:t>…</w:t>
      </w:r>
      <w:r w:rsidR="00BA1D1D">
        <w:rPr>
          <w:rFonts w:ascii="Times New Roman" w:hAnsi="Times New Roman" w:cs="Times New Roman"/>
          <w:sz w:val="24"/>
          <w:szCs w:val="24"/>
        </w:rPr>
        <w:t>.</w:t>
      </w:r>
      <w:proofErr w:type="gramEnd"/>
      <w:r w:rsidR="00FE4F32">
        <w:rPr>
          <w:rFonts w:ascii="Times New Roman" w:hAnsi="Times New Roman" w:cs="Times New Roman"/>
          <w:sz w:val="24"/>
          <w:szCs w:val="24"/>
        </w:rPr>
        <w:tab/>
      </w:r>
      <w:r w:rsidR="008A3373">
        <w:rPr>
          <w:rFonts w:ascii="Times New Roman" w:hAnsi="Times New Roman" w:cs="Times New Roman"/>
          <w:sz w:val="24"/>
          <w:szCs w:val="24"/>
        </w:rPr>
        <w:tab/>
      </w:r>
      <w:r w:rsidR="00C44815">
        <w:rPr>
          <w:rFonts w:ascii="Times New Roman" w:hAnsi="Times New Roman" w:cs="Times New Roman"/>
          <w:sz w:val="24"/>
          <w:szCs w:val="24"/>
        </w:rPr>
        <w:t xml:space="preserve">: </w:t>
      </w:r>
      <w:proofErr w:type="gramStart"/>
      <w:r w:rsidR="00C44815">
        <w:rPr>
          <w:rFonts w:ascii="Times New Roman" w:hAnsi="Times New Roman" w:cs="Times New Roman"/>
          <w:sz w:val="24"/>
          <w:szCs w:val="24"/>
        </w:rPr>
        <w:t>………….</w:t>
      </w:r>
      <w:proofErr w:type="gramEnd"/>
      <w:r w:rsidR="00C44815">
        <w:rPr>
          <w:rFonts w:ascii="Times New Roman" w:hAnsi="Times New Roman" w:cs="Times New Roman"/>
          <w:sz w:val="24"/>
          <w:szCs w:val="24"/>
        </w:rPr>
        <w:t xml:space="preserve"> TL’dir.</w:t>
      </w:r>
    </w:p>
    <w:p w:rsidR="00B24449" w:rsidRDefault="00B24449" w:rsidP="00B24449">
      <w:pPr>
        <w:tabs>
          <w:tab w:val="left" w:pos="709"/>
          <w:tab w:val="left" w:pos="4536"/>
        </w:tabs>
        <w:spacing w:after="0" w:line="240" w:lineRule="auto"/>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b) Risk Teminat Tutarı                                   </w:t>
      </w:r>
      <w:r w:rsidR="00C44815">
        <w:rPr>
          <w:rFonts w:ascii="Times New Roman" w:hAnsi="Times New Roman" w:cs="Times New Roman"/>
          <w:sz w:val="24"/>
          <w:szCs w:val="24"/>
        </w:rPr>
        <w:t xml:space="preserve">          </w:t>
      </w:r>
      <w:r>
        <w:rPr>
          <w:rFonts w:ascii="Times New Roman" w:hAnsi="Times New Roman" w:cs="Times New Roman"/>
          <w:sz w:val="24"/>
          <w:szCs w:val="24"/>
        </w:rPr>
        <w:t xml:space="preserve"> : …………. TL’dir.</w:t>
      </w:r>
    </w:p>
    <w:p w:rsidR="00F4619B" w:rsidRPr="00FE4F32" w:rsidRDefault="00B2444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00D4035D" w:rsidRPr="00FE4F32">
        <w:rPr>
          <w:rFonts w:ascii="Times New Roman" w:hAnsi="Times New Roman" w:cs="Times New Roman"/>
          <w:sz w:val="24"/>
          <w:szCs w:val="24"/>
        </w:rPr>
        <w:t>) Teminat ile ilgili diğer hususlar ve teminatın iade edilmesine ilişkin düzenlemeler idari şartnamede yer almakta olup aynen geçerlidir.</w:t>
      </w: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5- FİYAT VE SÖZLEŞME TUTARI</w:t>
      </w:r>
      <w:r w:rsidRPr="00D708D7">
        <w:rPr>
          <w:rFonts w:ascii="Times New Roman" w:hAnsi="Times New Roman" w:cs="Times New Roman"/>
          <w:sz w:val="24"/>
          <w:szCs w:val="24"/>
          <w:u w:val="single"/>
        </w:rPr>
        <w:tab/>
        <w:t>:</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proofErr w:type="gramStart"/>
      <w:r w:rsidR="0030053F">
        <w:rPr>
          <w:rFonts w:ascii="Times New Roman" w:hAnsi="Times New Roman" w:cs="Times New Roman"/>
          <w:sz w:val="24"/>
          <w:szCs w:val="24"/>
        </w:rPr>
        <w:t>…………..</w:t>
      </w:r>
      <w:proofErr w:type="gramEnd"/>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 xml:space="preserve">MADDE 6- ÖDEME YERİ VE </w:t>
      </w:r>
      <w:proofErr w:type="gramStart"/>
      <w:r w:rsidRPr="00D708D7">
        <w:rPr>
          <w:rFonts w:ascii="Times New Roman" w:hAnsi="Times New Roman" w:cs="Times New Roman"/>
          <w:b/>
          <w:sz w:val="24"/>
          <w:szCs w:val="24"/>
          <w:u w:val="single"/>
        </w:rPr>
        <w:t>ŞARTLARI  :</w:t>
      </w:r>
      <w:proofErr w:type="gramEnd"/>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 xml:space="preserve">Ödeme ihale fiyatı üzerinden doğrudan yükleniciye yapılacaktır. Konu ile ilgili, yüklenici tarafından ödenmesi gereken her türlü vergi, Sosyal Güvenlik primi, BES vs. </w:t>
      </w:r>
      <w:proofErr w:type="spellStart"/>
      <w:r w:rsidR="00E77783" w:rsidRPr="0012125D">
        <w:rPr>
          <w:rFonts w:ascii="Times New Roman" w:hAnsi="Times New Roman" w:cs="Times New Roman"/>
          <w:sz w:val="24"/>
          <w:szCs w:val="24"/>
        </w:rPr>
        <w:t>nin</w:t>
      </w:r>
      <w:proofErr w:type="spellEnd"/>
      <w:r w:rsidR="00E77783" w:rsidRPr="0012125D">
        <w:rPr>
          <w:rFonts w:ascii="Times New Roman" w:hAnsi="Times New Roman" w:cs="Times New Roman"/>
          <w:sz w:val="24"/>
          <w:szCs w:val="24"/>
        </w:rPr>
        <w:t xml:space="preserve">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 xml:space="preserve">gereği yapılan her türlü ödeme (ücret, maddi, manevi tazminat, fazla mesai, </w:t>
      </w:r>
      <w:proofErr w:type="spellStart"/>
      <w:r w:rsidR="00FC6459" w:rsidRPr="001F0080">
        <w:rPr>
          <w:rFonts w:ascii="Times New Roman" w:hAnsi="Times New Roman" w:cs="Times New Roman"/>
          <w:sz w:val="24"/>
          <w:szCs w:val="24"/>
        </w:rPr>
        <w:t>ubgt</w:t>
      </w:r>
      <w:proofErr w:type="spellEnd"/>
      <w:r w:rsidR="00FC6459" w:rsidRPr="001F0080">
        <w:rPr>
          <w:rFonts w:ascii="Times New Roman" w:hAnsi="Times New Roman" w:cs="Times New Roman"/>
          <w:sz w:val="24"/>
          <w:szCs w:val="24"/>
        </w:rPr>
        <w: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7- AVANS VERİLİP VERİLMEYECEĞİ VERİLECEKSE ŞARTLARI VE </w:t>
      </w:r>
      <w:proofErr w:type="gramStart"/>
      <w:r w:rsidRPr="00D708D7">
        <w:rPr>
          <w:rFonts w:ascii="Times New Roman" w:hAnsi="Times New Roman" w:cs="Times New Roman"/>
          <w:b/>
          <w:sz w:val="24"/>
          <w:szCs w:val="24"/>
          <w:u w:val="single"/>
        </w:rPr>
        <w:t>MİKTARI  :</w:t>
      </w:r>
      <w:proofErr w:type="gramEnd"/>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8-İŞİN YAPILMA YERİ, SÜRESİ, İŞE BAŞLAMA VE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lastRenderedPageBreak/>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Pr="00B24449" w:rsidRDefault="00D4035D" w:rsidP="00973C0B">
      <w:pPr>
        <w:spacing w:after="0" w:line="240" w:lineRule="auto"/>
        <w:jc w:val="both"/>
        <w:rPr>
          <w:rFonts w:ascii="Times New Roman" w:hAnsi="Times New Roman" w:cs="Times New Roman"/>
          <w:b/>
          <w:sz w:val="24"/>
          <w:szCs w:val="24"/>
        </w:rPr>
      </w:pPr>
      <w:r w:rsidRPr="00FE4F32">
        <w:rPr>
          <w:rFonts w:ascii="Times New Roman" w:hAnsi="Times New Roman" w:cs="Times New Roman"/>
          <w:sz w:val="24"/>
          <w:szCs w:val="24"/>
        </w:rPr>
        <w:t xml:space="preserve">b) </w:t>
      </w:r>
      <w:r w:rsidR="006C0D30">
        <w:rPr>
          <w:rFonts w:ascii="Times New Roman" w:hAnsi="Times New Roman" w:cs="Times New Roman"/>
          <w:sz w:val="24"/>
          <w:szCs w:val="24"/>
        </w:rPr>
        <w:t xml:space="preserve">İşin süresi, </w:t>
      </w:r>
      <w:r w:rsidR="006C0D30" w:rsidRPr="006C0D30">
        <w:rPr>
          <w:rFonts w:ascii="Times New Roman" w:hAnsi="Times New Roman" w:cs="Times New Roman"/>
          <w:b/>
          <w:sz w:val="24"/>
          <w:szCs w:val="24"/>
        </w:rPr>
        <w:t>işe başlama tarihinden itibaren</w:t>
      </w:r>
      <w:r w:rsidR="00B24449" w:rsidRPr="00B24449">
        <w:rPr>
          <w:rFonts w:ascii="Times New Roman" w:hAnsi="Times New Roman" w:cs="Times New Roman"/>
          <w:b/>
          <w:sz w:val="24"/>
          <w:szCs w:val="24"/>
        </w:rPr>
        <w:t xml:space="preserve"> </w:t>
      </w:r>
      <w:r w:rsidR="006C0D30">
        <w:rPr>
          <w:rFonts w:ascii="Times New Roman" w:hAnsi="Times New Roman" w:cs="Times New Roman"/>
          <w:b/>
          <w:sz w:val="24"/>
          <w:szCs w:val="24"/>
        </w:rPr>
        <w:t>6 (altı)</w:t>
      </w:r>
      <w:r w:rsidR="00B24449" w:rsidRPr="00B24449">
        <w:rPr>
          <w:rFonts w:ascii="Times New Roman" w:hAnsi="Times New Roman" w:cs="Times New Roman"/>
          <w:b/>
          <w:sz w:val="24"/>
          <w:szCs w:val="24"/>
        </w:rPr>
        <w:t xml:space="preserve"> ay</w:t>
      </w:r>
      <w:r w:rsidR="006C0D30">
        <w:rPr>
          <w:rFonts w:ascii="Times New Roman" w:hAnsi="Times New Roman" w:cs="Times New Roman"/>
          <w:b/>
          <w:sz w:val="24"/>
          <w:szCs w:val="24"/>
        </w:rPr>
        <w:t>dır.</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9- TAAHHÜDÜN YAPILMAMASI VEYA EKSİK </w:t>
      </w:r>
      <w:proofErr w:type="gramStart"/>
      <w:r w:rsidRPr="00D708D7">
        <w:rPr>
          <w:rFonts w:ascii="Times New Roman" w:hAnsi="Times New Roman" w:cs="Times New Roman"/>
          <w:b/>
          <w:sz w:val="24"/>
          <w:szCs w:val="24"/>
          <w:u w:val="single"/>
        </w:rPr>
        <w:t>YAPILMASI   :</w:t>
      </w:r>
      <w:proofErr w:type="gramEnd"/>
      <w:r w:rsidRPr="00D708D7">
        <w:rPr>
          <w:rFonts w:ascii="Times New Roman" w:hAnsi="Times New Roman" w:cs="Times New Roman"/>
          <w:b/>
          <w:sz w:val="24"/>
          <w:szCs w:val="24"/>
          <w:u w:val="single"/>
        </w:rPr>
        <w:t xml:space="preserve"> </w:t>
      </w:r>
    </w:p>
    <w:p w:rsidR="003B0E4F" w:rsidRDefault="00AF58F5" w:rsidP="00973C0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044F6A">
        <w:rPr>
          <w:rFonts w:ascii="Times New Roman" w:hAnsi="Times New Roman" w:cs="Times New Roman"/>
          <w:b/>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w:t>
      </w:r>
      <w:proofErr w:type="spellStart"/>
      <w:r w:rsidRPr="00D708D7">
        <w:rPr>
          <w:rFonts w:ascii="Times New Roman" w:hAnsi="Times New Roman" w:cs="Times New Roman"/>
          <w:sz w:val="24"/>
          <w:szCs w:val="24"/>
        </w:rPr>
        <w:t>fesh</w:t>
      </w:r>
      <w:proofErr w:type="spellEnd"/>
      <w:r w:rsidRPr="00D708D7">
        <w:rPr>
          <w:rFonts w:ascii="Times New Roman" w:hAnsi="Times New Roman" w:cs="Times New Roman"/>
          <w:sz w:val="24"/>
          <w:szCs w:val="24"/>
        </w:rPr>
        <w:t xml:space="preserve"> edilerek kesin teminatı şartı ceza olarak irat kaydedilir ve yeniden ihale yapılması halinde iki ihale arasında idare aleyhine bir fark zuhur ederse, oluşan fark ve varsa sözleşmenin feshinden dolayı İdarenin uğradığı diğer zararlar önce </w:t>
      </w:r>
      <w:proofErr w:type="spellStart"/>
      <w:r w:rsidRPr="00D708D7">
        <w:rPr>
          <w:rFonts w:ascii="Times New Roman" w:hAnsi="Times New Roman" w:cs="Times New Roman"/>
          <w:sz w:val="24"/>
          <w:szCs w:val="24"/>
        </w:rPr>
        <w:t>rızaen</w:t>
      </w:r>
      <w:proofErr w:type="spellEnd"/>
      <w:r w:rsidRPr="00D708D7">
        <w:rPr>
          <w:rFonts w:ascii="Times New Roman" w:hAnsi="Times New Roman" w:cs="Times New Roman"/>
          <w:sz w:val="24"/>
          <w:szCs w:val="24"/>
        </w:rPr>
        <w:t>,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roofErr w:type="gramEnd"/>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10- İŞ KANUNU, SGK VE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 xml:space="preserve">İdare; Yüklenicilerin; Çalıştırdıkları işçilerin gerçek çalışma sürelerinin ve ücretlerinin </w:t>
      </w:r>
      <w:proofErr w:type="spellStart"/>
      <w:r w:rsidR="00C9616A" w:rsidRPr="00D708D7">
        <w:rPr>
          <w:rFonts w:ascii="Times New Roman" w:hAnsi="Times New Roman" w:cs="Times New Roman"/>
          <w:sz w:val="24"/>
          <w:szCs w:val="24"/>
        </w:rPr>
        <w:t>SGK’na</w:t>
      </w:r>
      <w:proofErr w:type="spellEnd"/>
      <w:r w:rsidR="00C9616A" w:rsidRPr="00D708D7">
        <w:rPr>
          <w:rFonts w:ascii="Times New Roman" w:hAnsi="Times New Roman" w:cs="Times New Roman"/>
          <w:sz w:val="24"/>
          <w:szCs w:val="24"/>
        </w:rPr>
        <w:t xml:space="preserve">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w:t>
      </w:r>
      <w:proofErr w:type="spellStart"/>
      <w:r w:rsidRPr="00D708D7">
        <w:rPr>
          <w:rFonts w:ascii="Times New Roman" w:hAnsi="Times New Roman" w:cs="Times New Roman"/>
          <w:sz w:val="24"/>
          <w:szCs w:val="24"/>
        </w:rPr>
        <w:t>nin</w:t>
      </w:r>
      <w:proofErr w:type="spellEnd"/>
      <w:r w:rsidRPr="00D708D7">
        <w:rPr>
          <w:rFonts w:ascii="Times New Roman" w:hAnsi="Times New Roman" w:cs="Times New Roman"/>
          <w:sz w:val="24"/>
          <w:szCs w:val="24"/>
        </w:rPr>
        <w:t xml:space="preserve">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 xml:space="preserve">Trafik Kanunu ile Karayolları Tüzüğü hüküm ve şartlarına uygun olacaktır. </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k) </w:t>
      </w:r>
      <w:r w:rsidR="006C0D30">
        <w:rPr>
          <w:rFonts w:ascii="Times New Roman" w:hAnsi="Times New Roman" w:cs="Times New Roman"/>
          <w:b/>
          <w:sz w:val="24"/>
          <w:szCs w:val="24"/>
        </w:rPr>
        <w:t>Kasalı</w:t>
      </w:r>
      <w:r w:rsidR="000F3BA0" w:rsidRPr="00022BA3">
        <w:rPr>
          <w:b/>
          <w:sz w:val="24"/>
          <w:szCs w:val="24"/>
        </w:rPr>
        <w:t xml:space="preserve"> ve</w:t>
      </w:r>
      <w:r w:rsidR="006C0D30">
        <w:rPr>
          <w:b/>
          <w:sz w:val="24"/>
          <w:szCs w:val="24"/>
        </w:rPr>
        <w:t xml:space="preserve"> damperli</w:t>
      </w:r>
      <w:r w:rsidR="000F3BA0" w:rsidRPr="00022BA3">
        <w:rPr>
          <w:b/>
          <w:sz w:val="24"/>
          <w:szCs w:val="24"/>
        </w:rPr>
        <w:t xml:space="preserve"> kamyonlar </w:t>
      </w:r>
      <w:r w:rsidRPr="00022BA3">
        <w:rPr>
          <w:rFonts w:ascii="Times New Roman" w:hAnsi="Times New Roman" w:cs="Times New Roman"/>
          <w:b/>
          <w:sz w:val="24"/>
          <w:szCs w:val="24"/>
        </w:rPr>
        <w:t xml:space="preserve">temiz, bakımlı ve güvenli durumda bulundurulacak ve 6 ayda bir bakım ve onarımları yaptırılmakla birlikte cinsine göre </w:t>
      </w:r>
      <w:r w:rsidR="000F3BA0" w:rsidRPr="00022BA3">
        <w:rPr>
          <w:rFonts w:ascii="Times New Roman" w:hAnsi="Times New Roman" w:cs="Times New Roman"/>
          <w:b/>
          <w:sz w:val="24"/>
          <w:szCs w:val="24"/>
        </w:rPr>
        <w:t xml:space="preserve">yapılması </w:t>
      </w:r>
      <w:r w:rsidR="00E46563" w:rsidRPr="00022BA3">
        <w:rPr>
          <w:rFonts w:ascii="Times New Roman" w:hAnsi="Times New Roman" w:cs="Times New Roman"/>
          <w:b/>
          <w:sz w:val="24"/>
          <w:szCs w:val="24"/>
        </w:rPr>
        <w:t>zorunlu</w:t>
      </w:r>
      <w:r w:rsidR="000F3BA0" w:rsidRPr="00022BA3">
        <w:rPr>
          <w:rFonts w:ascii="Times New Roman" w:hAnsi="Times New Roman" w:cs="Times New Roman"/>
          <w:b/>
          <w:sz w:val="24"/>
          <w:szCs w:val="24"/>
        </w:rPr>
        <w:t xml:space="preserve"> olanlar</w:t>
      </w:r>
      <w:r w:rsidR="00E46563" w:rsidRPr="00022BA3">
        <w:rPr>
          <w:rFonts w:ascii="Times New Roman" w:hAnsi="Times New Roman" w:cs="Times New Roman"/>
          <w:b/>
          <w:sz w:val="24"/>
          <w:szCs w:val="24"/>
        </w:rPr>
        <w:t xml:space="preserve"> için</w:t>
      </w:r>
      <w:r w:rsidR="000F3BA0" w:rsidRPr="00022BA3">
        <w:rPr>
          <w:rFonts w:ascii="Times New Roman" w:hAnsi="Times New Roman" w:cs="Times New Roman"/>
          <w:b/>
          <w:sz w:val="24"/>
          <w:szCs w:val="24"/>
        </w:rPr>
        <w:t xml:space="preserve"> </w:t>
      </w:r>
      <w:r w:rsidRPr="00022BA3">
        <w:rPr>
          <w:rFonts w:ascii="Times New Roman" w:hAnsi="Times New Roman" w:cs="Times New Roman"/>
          <w:b/>
          <w:sz w:val="24"/>
          <w:szCs w:val="24"/>
        </w:rPr>
        <w:t>Karayolları Trafik Yönetmeliği’nin öngördüğü periyodik muayenelerinin de yapılması sağlanacaktır.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l) </w:t>
      </w:r>
      <w:r w:rsidR="006C0D30">
        <w:rPr>
          <w:rFonts w:ascii="Times New Roman" w:hAnsi="Times New Roman" w:cs="Times New Roman"/>
          <w:b/>
          <w:sz w:val="24"/>
          <w:szCs w:val="24"/>
        </w:rPr>
        <w:t>Kasalı</w:t>
      </w:r>
      <w:r w:rsidR="006C0D30" w:rsidRPr="00022BA3">
        <w:rPr>
          <w:b/>
          <w:sz w:val="24"/>
          <w:szCs w:val="24"/>
        </w:rPr>
        <w:t xml:space="preserve"> ve</w:t>
      </w:r>
      <w:r w:rsidR="006C0D30">
        <w:rPr>
          <w:b/>
          <w:sz w:val="24"/>
          <w:szCs w:val="24"/>
        </w:rPr>
        <w:t xml:space="preserve"> damperli</w:t>
      </w:r>
      <w:r w:rsidR="006C0D30" w:rsidRPr="00022BA3">
        <w:rPr>
          <w:b/>
          <w:sz w:val="24"/>
          <w:szCs w:val="24"/>
        </w:rPr>
        <w:t xml:space="preserve"> </w:t>
      </w:r>
      <w:r w:rsidR="00022BA3" w:rsidRPr="00022BA3">
        <w:rPr>
          <w:b/>
          <w:sz w:val="24"/>
          <w:szCs w:val="24"/>
        </w:rPr>
        <w:t>kamyonlar</w:t>
      </w:r>
      <w:r w:rsidRPr="00022BA3">
        <w:rPr>
          <w:rFonts w:ascii="Times New Roman" w:hAnsi="Times New Roman" w:cs="Times New Roman"/>
          <w:b/>
          <w:sz w:val="24"/>
          <w:szCs w:val="24"/>
        </w:rPr>
        <w:t xml:space="preserve"> çalışma süresince </w:t>
      </w:r>
      <w:r w:rsidR="00E46563" w:rsidRPr="00022BA3">
        <w:rPr>
          <w:rFonts w:ascii="Times New Roman" w:hAnsi="Times New Roman" w:cs="Times New Roman"/>
          <w:b/>
          <w:sz w:val="24"/>
          <w:szCs w:val="24"/>
        </w:rPr>
        <w:t xml:space="preserve">yapılması zorunlu olanlar için </w:t>
      </w:r>
      <w:r w:rsidRPr="00022BA3">
        <w:rPr>
          <w:rFonts w:ascii="Times New Roman" w:hAnsi="Times New Roman" w:cs="Times New Roman"/>
          <w:b/>
          <w:sz w:val="24"/>
          <w:szCs w:val="24"/>
        </w:rPr>
        <w:t>fenni muayeneleri ve egzoz raporları geçerli sürede olacaktır.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m) </w:t>
      </w:r>
      <w:r w:rsidR="006C0D30">
        <w:rPr>
          <w:rFonts w:ascii="Times New Roman" w:hAnsi="Times New Roman" w:cs="Times New Roman"/>
          <w:b/>
          <w:sz w:val="24"/>
          <w:szCs w:val="24"/>
        </w:rPr>
        <w:t>Kasalı</w:t>
      </w:r>
      <w:r w:rsidR="006C0D30" w:rsidRPr="00022BA3">
        <w:rPr>
          <w:b/>
          <w:sz w:val="24"/>
          <w:szCs w:val="24"/>
        </w:rPr>
        <w:t xml:space="preserve"> ve</w:t>
      </w:r>
      <w:r w:rsidR="006C0D30">
        <w:rPr>
          <w:b/>
          <w:sz w:val="24"/>
          <w:szCs w:val="24"/>
        </w:rPr>
        <w:t xml:space="preserve"> damperli</w:t>
      </w:r>
      <w:r w:rsidR="00022BA3" w:rsidRPr="00022BA3">
        <w:rPr>
          <w:b/>
          <w:sz w:val="24"/>
          <w:szCs w:val="24"/>
        </w:rPr>
        <w:t xml:space="preserve"> kamyonlar </w:t>
      </w:r>
      <w:r w:rsidR="00EC4294" w:rsidRPr="00022BA3">
        <w:rPr>
          <w:rFonts w:ascii="Times New Roman" w:hAnsi="Times New Roman" w:cs="Times New Roman"/>
          <w:b/>
          <w:sz w:val="24"/>
          <w:szCs w:val="24"/>
        </w:rPr>
        <w:t>r</w:t>
      </w:r>
      <w:r w:rsidRPr="00022BA3">
        <w:rPr>
          <w:rFonts w:ascii="Times New Roman" w:hAnsi="Times New Roman" w:cs="Times New Roman"/>
          <w:b/>
          <w:sz w:val="24"/>
          <w:szCs w:val="24"/>
        </w:rPr>
        <w:t>uhsata işlenmiş olacaktır, ayrıca araçların görünüm, şekil ve uygunlukları da ruhsatında belirtilen bilgilerle aynı olacaktır.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n) </w:t>
      </w:r>
      <w:r w:rsidR="006C0D30">
        <w:rPr>
          <w:rFonts w:ascii="Times New Roman" w:hAnsi="Times New Roman" w:cs="Times New Roman"/>
          <w:b/>
          <w:sz w:val="24"/>
          <w:szCs w:val="24"/>
        </w:rPr>
        <w:t>Kasalı</w:t>
      </w:r>
      <w:r w:rsidR="006C0D30" w:rsidRPr="00022BA3">
        <w:rPr>
          <w:b/>
          <w:sz w:val="24"/>
          <w:szCs w:val="24"/>
        </w:rPr>
        <w:t xml:space="preserve"> ve</w:t>
      </w:r>
      <w:r w:rsidR="006C0D30">
        <w:rPr>
          <w:b/>
          <w:sz w:val="24"/>
          <w:szCs w:val="24"/>
        </w:rPr>
        <w:t xml:space="preserve"> damperli</w:t>
      </w:r>
      <w:r w:rsidR="00022BA3" w:rsidRPr="00022BA3">
        <w:rPr>
          <w:b/>
          <w:sz w:val="24"/>
          <w:szCs w:val="24"/>
        </w:rPr>
        <w:t xml:space="preserve"> kamyonların </w:t>
      </w:r>
      <w:r w:rsidRPr="00022BA3">
        <w:rPr>
          <w:rFonts w:ascii="Times New Roman" w:hAnsi="Times New Roman" w:cs="Times New Roman"/>
          <w:b/>
          <w:sz w:val="24"/>
          <w:szCs w:val="24"/>
        </w:rPr>
        <w:t>zorunlu mali trafik sigortası yapılmış olacak ve sigorta poliçeleri işletmemize teslim edilecektir.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o) Söz konusu işte kullanılacak olan </w:t>
      </w:r>
      <w:r w:rsidR="006C0D30">
        <w:rPr>
          <w:rFonts w:ascii="Times New Roman" w:hAnsi="Times New Roman" w:cs="Times New Roman"/>
          <w:b/>
          <w:sz w:val="24"/>
          <w:szCs w:val="24"/>
        </w:rPr>
        <w:t>kasalı</w:t>
      </w:r>
      <w:r w:rsidR="006C0D30" w:rsidRPr="00022BA3">
        <w:rPr>
          <w:b/>
          <w:sz w:val="24"/>
          <w:szCs w:val="24"/>
        </w:rPr>
        <w:t xml:space="preserve"> ve</w:t>
      </w:r>
      <w:r w:rsidR="006C0D30">
        <w:rPr>
          <w:b/>
          <w:sz w:val="24"/>
          <w:szCs w:val="24"/>
        </w:rPr>
        <w:t xml:space="preserve"> damperli</w:t>
      </w:r>
      <w:r w:rsidR="006C0D30" w:rsidRPr="00022BA3">
        <w:rPr>
          <w:b/>
          <w:sz w:val="24"/>
          <w:szCs w:val="24"/>
        </w:rPr>
        <w:t xml:space="preserve"> </w:t>
      </w:r>
      <w:r w:rsidR="00022BA3" w:rsidRPr="00022BA3">
        <w:rPr>
          <w:b/>
          <w:sz w:val="24"/>
          <w:szCs w:val="24"/>
        </w:rPr>
        <w:t xml:space="preserve">kamyonların </w:t>
      </w:r>
      <w:r w:rsidRPr="00022BA3">
        <w:rPr>
          <w:rFonts w:ascii="Times New Roman" w:hAnsi="Times New Roman" w:cs="Times New Roman"/>
          <w:b/>
          <w:sz w:val="24"/>
          <w:szCs w:val="24"/>
        </w:rPr>
        <w:t>yıllık periyodik bakımları Makina Mühendisleri Odası veya yetkilendirilmiş firmalar tarafından yapılmış olacak ve uygunluk belgeleri işletmemize teslim edilecektir.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ö) Çalıştırılacak olan</w:t>
      </w:r>
      <w:r w:rsidR="00E46563" w:rsidRPr="00022BA3">
        <w:rPr>
          <w:rFonts w:ascii="Times New Roman" w:hAnsi="Times New Roman" w:cs="Times New Roman"/>
          <w:b/>
          <w:sz w:val="24"/>
          <w:szCs w:val="24"/>
        </w:rPr>
        <w:t xml:space="preserve"> </w:t>
      </w:r>
      <w:r w:rsidR="006C0D30">
        <w:rPr>
          <w:rFonts w:ascii="Times New Roman" w:hAnsi="Times New Roman" w:cs="Times New Roman"/>
          <w:b/>
          <w:sz w:val="24"/>
          <w:szCs w:val="24"/>
        </w:rPr>
        <w:t>kasalı</w:t>
      </w:r>
      <w:r w:rsidR="006C0D30" w:rsidRPr="00022BA3">
        <w:rPr>
          <w:b/>
          <w:sz w:val="24"/>
          <w:szCs w:val="24"/>
        </w:rPr>
        <w:t xml:space="preserve"> ve</w:t>
      </w:r>
      <w:r w:rsidR="006C0D30">
        <w:rPr>
          <w:b/>
          <w:sz w:val="24"/>
          <w:szCs w:val="24"/>
        </w:rPr>
        <w:t xml:space="preserve"> damperli</w:t>
      </w:r>
      <w:r w:rsidR="006C0D30" w:rsidRPr="00022BA3">
        <w:rPr>
          <w:b/>
          <w:sz w:val="24"/>
          <w:szCs w:val="24"/>
        </w:rPr>
        <w:t xml:space="preserve"> </w:t>
      </w:r>
      <w:r w:rsidR="00022BA3" w:rsidRPr="00022BA3">
        <w:rPr>
          <w:b/>
          <w:sz w:val="24"/>
          <w:szCs w:val="24"/>
        </w:rPr>
        <w:t xml:space="preserve">kamyonlar </w:t>
      </w:r>
      <w:r w:rsidRPr="00022BA3">
        <w:rPr>
          <w:rFonts w:ascii="Times New Roman" w:hAnsi="Times New Roman" w:cs="Times New Roman"/>
          <w:b/>
          <w:sz w:val="24"/>
          <w:szCs w:val="24"/>
        </w:rPr>
        <w:t>gerekli kullanma belgesine sahip olacaktır.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p) </w:t>
      </w:r>
      <w:r w:rsidR="006C0D30">
        <w:rPr>
          <w:rFonts w:ascii="Times New Roman" w:hAnsi="Times New Roman" w:cs="Times New Roman"/>
          <w:b/>
          <w:sz w:val="24"/>
          <w:szCs w:val="24"/>
        </w:rPr>
        <w:t>Kasalı</w:t>
      </w:r>
      <w:r w:rsidR="006C0D30" w:rsidRPr="00022BA3">
        <w:rPr>
          <w:b/>
          <w:sz w:val="24"/>
          <w:szCs w:val="24"/>
        </w:rPr>
        <w:t xml:space="preserve"> ve</w:t>
      </w:r>
      <w:r w:rsidR="006C0D30">
        <w:rPr>
          <w:b/>
          <w:sz w:val="24"/>
          <w:szCs w:val="24"/>
        </w:rPr>
        <w:t xml:space="preserve"> damperli</w:t>
      </w:r>
      <w:r w:rsidR="006C0D30" w:rsidRPr="00022BA3">
        <w:rPr>
          <w:b/>
          <w:sz w:val="24"/>
          <w:szCs w:val="24"/>
        </w:rPr>
        <w:t xml:space="preserve"> </w:t>
      </w:r>
      <w:r w:rsidR="00022BA3" w:rsidRPr="00022BA3">
        <w:rPr>
          <w:b/>
          <w:sz w:val="24"/>
          <w:szCs w:val="24"/>
        </w:rPr>
        <w:t xml:space="preserve">kamyonlar </w:t>
      </w:r>
      <w:r w:rsidRPr="00022BA3">
        <w:rPr>
          <w:rFonts w:ascii="Times New Roman" w:hAnsi="Times New Roman" w:cs="Times New Roman"/>
          <w:b/>
          <w:sz w:val="24"/>
          <w:szCs w:val="24"/>
        </w:rPr>
        <w:t>istenen şartları (sigortalar, fenni muayeneler vb.) tamamlamadan işe başlatılmayacaktır.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11- MEVZUATA UYGUNLUK</w:t>
      </w:r>
      <w:r w:rsidRPr="00D708D7">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044F6A" w:rsidRPr="00D708D7" w:rsidRDefault="00044F6A" w:rsidP="00973C0B">
      <w:pPr>
        <w:spacing w:after="0" w:line="240" w:lineRule="auto"/>
        <w:jc w:val="both"/>
        <w:rPr>
          <w:rFonts w:ascii="Times New Roman" w:hAnsi="Times New Roman" w:cs="Times New Roman"/>
          <w:sz w:val="24"/>
          <w:szCs w:val="24"/>
        </w:rPr>
      </w:pPr>
    </w:p>
    <w:p w:rsidR="00044F6A" w:rsidRDefault="00044F6A" w:rsidP="00973C0B">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12- ÇALIŞANLARIN SAĞLIK VE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proofErr w:type="gramStart"/>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roofErr w:type="gramEnd"/>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044F6A" w:rsidRPr="00D708D7" w:rsidRDefault="00044F6A" w:rsidP="00044F6A">
      <w:pPr>
        <w:spacing w:before="240" w:after="60"/>
        <w:jc w:val="both"/>
        <w:rPr>
          <w:rFonts w:ascii="Times New Roman" w:hAnsi="Times New Roman" w:cs="Times New Roman"/>
          <w:b/>
          <w:sz w:val="24"/>
          <w:szCs w:val="24"/>
        </w:rPr>
      </w:pPr>
      <w:r w:rsidRPr="00D708D7">
        <w:rPr>
          <w:rFonts w:ascii="Times New Roman" w:hAnsi="Times New Roman" w:cs="Times New Roman"/>
          <w:b/>
          <w:sz w:val="24"/>
          <w:szCs w:val="24"/>
          <w:u w:val="single"/>
        </w:rPr>
        <w:t>MADDE 13- ÇALIŞANLARIN KAZAYA UĞRAMALARI</w:t>
      </w:r>
      <w:r w:rsidRPr="00D708D7">
        <w:rPr>
          <w:rFonts w:ascii="Times New Roman" w:hAnsi="Times New Roman" w:cs="Times New Roman"/>
          <w:b/>
          <w:sz w:val="24"/>
          <w:szCs w:val="24"/>
          <w:u w:val="single"/>
        </w:rPr>
        <w:tab/>
        <w:t>:</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044F6A" w:rsidRPr="00FE4F32" w:rsidRDefault="00044F6A" w:rsidP="00044F6A">
      <w:pPr>
        <w:spacing w:before="240" w:after="60"/>
        <w:jc w:val="both"/>
        <w:rPr>
          <w:rFonts w:ascii="Times New Roman" w:hAnsi="Times New Roman" w:cs="Times New Roman"/>
          <w:b/>
          <w:sz w:val="24"/>
          <w:szCs w:val="24"/>
          <w:u w:val="single"/>
        </w:rPr>
      </w:pPr>
      <w:r w:rsidRPr="00FE4F32">
        <w:rPr>
          <w:rFonts w:ascii="Times New Roman" w:hAnsi="Times New Roman" w:cs="Times New Roman"/>
          <w:b/>
          <w:sz w:val="24"/>
          <w:szCs w:val="24"/>
          <w:u w:val="single"/>
        </w:rPr>
        <w:t>MADDE 14-SÖZLEŞMENİN DEVRİ</w:t>
      </w:r>
      <w:r w:rsidRPr="00FE4F32">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15-YÜKLENİCİNİN ÖLÜMÜ</w:t>
      </w:r>
      <w:r w:rsidRPr="00D708D7">
        <w:rPr>
          <w:rFonts w:ascii="Times New Roman" w:hAnsi="Times New Roman" w:cs="Times New Roman"/>
          <w:b/>
          <w:sz w:val="24"/>
          <w:szCs w:val="24"/>
          <w:u w:val="single"/>
        </w:rPr>
        <w:tab/>
        <w:t>:</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16-YÜKLENİCİNİN İFLASI HALİ</w:t>
      </w:r>
      <w:r w:rsidRPr="00D708D7">
        <w:rPr>
          <w:rFonts w:ascii="Times New Roman" w:hAnsi="Times New Roman" w:cs="Times New Roman"/>
          <w:b/>
          <w:sz w:val="24"/>
          <w:szCs w:val="24"/>
          <w:u w:val="single"/>
        </w:rPr>
        <w:tab/>
        <w:t>:</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17-</w:t>
      </w:r>
      <w:r>
        <w:rPr>
          <w:rFonts w:ascii="Times New Roman" w:hAnsi="Times New Roman" w:cs="Times New Roman"/>
          <w:b/>
          <w:sz w:val="24"/>
          <w:szCs w:val="24"/>
          <w:u w:val="single"/>
        </w:rPr>
        <w:t xml:space="preserve"> </w:t>
      </w:r>
      <w:r w:rsidRPr="00D708D7">
        <w:rPr>
          <w:rFonts w:ascii="Times New Roman" w:hAnsi="Times New Roman" w:cs="Times New Roman"/>
          <w:b/>
          <w:sz w:val="24"/>
          <w:szCs w:val="24"/>
          <w:u w:val="single"/>
        </w:rPr>
        <w:t>YÜKLENİCİNİN AĞIR HASTALIĞI, 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18-YÜKLENİCİNİN ORTAK GİRİŞİM OLMASI </w:t>
      </w:r>
      <w:proofErr w:type="gramStart"/>
      <w:r w:rsidRPr="00D708D7">
        <w:rPr>
          <w:rFonts w:ascii="Times New Roman" w:hAnsi="Times New Roman" w:cs="Times New Roman"/>
          <w:b/>
          <w:sz w:val="24"/>
          <w:szCs w:val="24"/>
          <w:u w:val="single"/>
        </w:rPr>
        <w:t>HALİ :</w:t>
      </w:r>
      <w:proofErr w:type="gramEnd"/>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19- SÜRE UZATIMI VERİLEBİLECEK HALLER VE ŞARTLARI: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20- SÖZLEŞME KAPSAMINDA YAPTIRILABİLECEK İLAVE İŞLER, İŞ EKSİLİŞİ VE İŞİN </w:t>
      </w:r>
      <w:proofErr w:type="gramStart"/>
      <w:r w:rsidRPr="00D708D7">
        <w:rPr>
          <w:rFonts w:ascii="Times New Roman" w:hAnsi="Times New Roman" w:cs="Times New Roman"/>
          <w:b/>
          <w:sz w:val="24"/>
          <w:szCs w:val="24"/>
          <w:u w:val="single"/>
        </w:rPr>
        <w:t>TASFİYESİ :</w:t>
      </w:r>
      <w:proofErr w:type="gramEnd"/>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w:t>
      </w:r>
      <w:proofErr w:type="gramStart"/>
      <w:r w:rsidRPr="00FE4F32">
        <w:rPr>
          <w:rFonts w:ascii="Times New Roman" w:hAnsi="Times New Roman" w:cs="Times New Roman"/>
          <w:sz w:val="24"/>
          <w:szCs w:val="24"/>
        </w:rPr>
        <w:t>dahilinde</w:t>
      </w:r>
      <w:proofErr w:type="gramEnd"/>
      <w:r w:rsidRPr="00FE4F32">
        <w:rPr>
          <w:rFonts w:ascii="Times New Roman" w:hAnsi="Times New Roman" w:cs="Times New Roman"/>
          <w:sz w:val="24"/>
          <w:szCs w:val="24"/>
        </w:rPr>
        <w:t>,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21- CEZALAR VE KESİNTİLER</w:t>
      </w:r>
      <w:r w:rsidRPr="00D708D7">
        <w:rPr>
          <w:rFonts w:ascii="Times New Roman" w:hAnsi="Times New Roman" w:cs="Times New Roman"/>
          <w:b/>
          <w:sz w:val="24"/>
          <w:szCs w:val="24"/>
          <w:u w:val="single"/>
        </w:rPr>
        <w:tab/>
        <w:t>:</w:t>
      </w:r>
    </w:p>
    <w:p w:rsidR="00E77783" w:rsidRDefault="00E77783" w:rsidP="00480B20">
      <w:pPr>
        <w:rPr>
          <w:rFonts w:ascii="Times New Roman" w:hAnsi="Times New Roman" w:cs="Times New Roman"/>
          <w:sz w:val="24"/>
          <w:szCs w:val="24"/>
        </w:rPr>
      </w:pPr>
      <w:r w:rsidRPr="00480B20">
        <w:rPr>
          <w:rFonts w:ascii="Times New Roman" w:hAnsi="Times New Roman" w:cs="Times New Roman"/>
          <w:sz w:val="24"/>
          <w:szCs w:val="24"/>
        </w:rPr>
        <w:t>İdare tarafından uygulanacak cezalar aşağıda belirtilmiştir</w:t>
      </w:r>
      <w:r w:rsidR="00480B20" w:rsidRPr="00480B20">
        <w:rPr>
          <w:rFonts w:ascii="Times New Roman" w:hAnsi="Times New Roman" w:cs="Times New Roman"/>
          <w:sz w:val="24"/>
          <w:szCs w:val="24"/>
        </w:rPr>
        <w:t>.</w:t>
      </w:r>
    </w:p>
    <w:p w:rsidR="00A1767B" w:rsidRPr="00A1767B" w:rsidRDefault="00591C99" w:rsidP="00A1767B">
      <w:pPr>
        <w:pStyle w:val="AralkYok"/>
        <w:jc w:val="both"/>
        <w:rPr>
          <w:rFonts w:ascii="Times New Roman" w:hAnsi="Times New Roman" w:cs="Times New Roman"/>
          <w:sz w:val="24"/>
          <w:szCs w:val="24"/>
        </w:rPr>
      </w:pPr>
      <w:r w:rsidRPr="00A1767B">
        <w:rPr>
          <w:rFonts w:ascii="Times New Roman" w:hAnsi="Times New Roman" w:cs="Times New Roman"/>
          <w:b/>
          <w:sz w:val="24"/>
          <w:szCs w:val="24"/>
        </w:rPr>
        <w:t>1-</w:t>
      </w:r>
      <w:r w:rsidRPr="00A1767B">
        <w:rPr>
          <w:rFonts w:ascii="Times New Roman" w:hAnsi="Times New Roman" w:cs="Times New Roman"/>
          <w:sz w:val="24"/>
          <w:szCs w:val="24"/>
        </w:rPr>
        <w:t xml:space="preserve"> </w:t>
      </w:r>
      <w:r w:rsidR="00A1767B" w:rsidRPr="00A1767B">
        <w:rPr>
          <w:rFonts w:ascii="Times New Roman" w:hAnsi="Times New Roman" w:cs="Times New Roman"/>
          <w:sz w:val="24"/>
          <w:szCs w:val="24"/>
        </w:rPr>
        <w:t>Yüklenicinin sözleşmenin yapılmasından sonra taahhüdünden kısmen veya tamamen vazgeçmesi, işin sözleşme esaslarında yürütülmemesi durumunda ayrıca protesto çekmeye ve hüküm almaya gerek kalmaksızın sözleşme feshedilerek teminat gelir kaydedilir.</w:t>
      </w:r>
    </w:p>
    <w:p w:rsidR="00A1767B" w:rsidRPr="00A1767B" w:rsidRDefault="00A1767B" w:rsidP="00A1767B">
      <w:pPr>
        <w:pStyle w:val="AralkYok"/>
        <w:jc w:val="both"/>
        <w:rPr>
          <w:rFonts w:ascii="Times New Roman" w:hAnsi="Times New Roman" w:cs="Times New Roman"/>
          <w:sz w:val="24"/>
          <w:szCs w:val="24"/>
        </w:rPr>
      </w:pPr>
      <w:r w:rsidRPr="00A1767B">
        <w:rPr>
          <w:rFonts w:ascii="Times New Roman" w:hAnsi="Times New Roman" w:cs="Times New Roman"/>
          <w:b/>
          <w:sz w:val="24"/>
          <w:szCs w:val="24"/>
        </w:rPr>
        <w:t>2-</w:t>
      </w:r>
      <w:r>
        <w:rPr>
          <w:rFonts w:ascii="Times New Roman" w:hAnsi="Times New Roman" w:cs="Times New Roman"/>
          <w:sz w:val="24"/>
          <w:szCs w:val="24"/>
        </w:rPr>
        <w:t xml:space="preserve"> </w:t>
      </w:r>
      <w:r w:rsidRPr="00A1767B">
        <w:rPr>
          <w:rFonts w:ascii="Times New Roman" w:hAnsi="Times New Roman" w:cs="Times New Roman"/>
          <w:sz w:val="24"/>
          <w:szCs w:val="24"/>
        </w:rPr>
        <w:t>Yüklenici, çalışmanın başlaması için yapılan yazılı ihbar üzerine belirtilen günde işe başlayacaktır. Belirtilen günde ve sayıda kamyon ile işe başlamadığı takdirde yükleniciden beher gün için eksik kamyon başına sözleşme bedelinin</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O</w:t>
      </w:r>
      <w:r w:rsidRPr="00A1767B">
        <w:rPr>
          <w:rFonts w:ascii="Times New Roman" w:hAnsi="Times New Roman" w:cs="Times New Roman"/>
          <w:b/>
          <w:sz w:val="24"/>
          <w:szCs w:val="24"/>
        </w:rPr>
        <w:t>nbinde</w:t>
      </w:r>
      <w:proofErr w:type="spellEnd"/>
      <w:r>
        <w:rPr>
          <w:rFonts w:ascii="Times New Roman" w:hAnsi="Times New Roman" w:cs="Times New Roman"/>
          <w:b/>
          <w:sz w:val="24"/>
          <w:szCs w:val="24"/>
        </w:rPr>
        <w:t xml:space="preserve"> 5’</w:t>
      </w:r>
      <w:r w:rsidRPr="00A1767B">
        <w:rPr>
          <w:rFonts w:ascii="Times New Roman" w:hAnsi="Times New Roman" w:cs="Times New Roman"/>
          <w:sz w:val="24"/>
          <w:szCs w:val="24"/>
        </w:rPr>
        <w:t>i oranında ceza kesilecektir.</w:t>
      </w:r>
    </w:p>
    <w:p w:rsidR="00A1767B" w:rsidRPr="00A1767B" w:rsidRDefault="00A1767B" w:rsidP="00A1767B">
      <w:pPr>
        <w:pStyle w:val="AralkYok"/>
        <w:jc w:val="both"/>
        <w:rPr>
          <w:rFonts w:ascii="Times New Roman" w:hAnsi="Times New Roman" w:cs="Times New Roman"/>
          <w:sz w:val="24"/>
          <w:szCs w:val="24"/>
        </w:rPr>
      </w:pPr>
      <w:r w:rsidRPr="00A1767B">
        <w:rPr>
          <w:rFonts w:ascii="Times New Roman" w:hAnsi="Times New Roman" w:cs="Times New Roman"/>
          <w:b/>
          <w:sz w:val="24"/>
          <w:szCs w:val="24"/>
        </w:rPr>
        <w:t>3-</w:t>
      </w:r>
      <w:r>
        <w:rPr>
          <w:rFonts w:ascii="Times New Roman" w:hAnsi="Times New Roman" w:cs="Times New Roman"/>
          <w:sz w:val="24"/>
          <w:szCs w:val="24"/>
        </w:rPr>
        <w:t xml:space="preserve"> </w:t>
      </w:r>
      <w:r w:rsidRPr="00A1767B">
        <w:rPr>
          <w:rFonts w:ascii="Times New Roman" w:hAnsi="Times New Roman" w:cs="Times New Roman"/>
          <w:sz w:val="24"/>
          <w:szCs w:val="24"/>
        </w:rPr>
        <w:t>İşletmenin belirlediği sayıdan eksik çalışılan her vardiya (8 saatlik iş vardiyası) için, kamyon başına sözleşme bedelinin</w:t>
      </w:r>
      <w:r w:rsidRPr="00A1767B">
        <w:rPr>
          <w:rFonts w:ascii="Times New Roman" w:hAnsi="Times New Roman" w:cs="Times New Roman"/>
          <w:b/>
          <w:sz w:val="24"/>
          <w:szCs w:val="24"/>
        </w:rPr>
        <w:t xml:space="preserve"> </w:t>
      </w:r>
      <w:proofErr w:type="spellStart"/>
      <w:r>
        <w:rPr>
          <w:rFonts w:ascii="Times New Roman" w:hAnsi="Times New Roman" w:cs="Times New Roman"/>
          <w:b/>
          <w:sz w:val="24"/>
          <w:szCs w:val="24"/>
        </w:rPr>
        <w:t>O</w:t>
      </w:r>
      <w:r w:rsidRPr="00A1767B">
        <w:rPr>
          <w:rFonts w:ascii="Times New Roman" w:hAnsi="Times New Roman" w:cs="Times New Roman"/>
          <w:b/>
          <w:sz w:val="24"/>
          <w:szCs w:val="24"/>
        </w:rPr>
        <w:t>nbinde</w:t>
      </w:r>
      <w:proofErr w:type="spellEnd"/>
      <w:r>
        <w:rPr>
          <w:rFonts w:ascii="Times New Roman" w:hAnsi="Times New Roman" w:cs="Times New Roman"/>
          <w:b/>
          <w:sz w:val="24"/>
          <w:szCs w:val="24"/>
        </w:rPr>
        <w:t xml:space="preserve"> 5’</w:t>
      </w:r>
      <w:r w:rsidRPr="00A1767B">
        <w:rPr>
          <w:rFonts w:ascii="Times New Roman" w:hAnsi="Times New Roman" w:cs="Times New Roman"/>
          <w:sz w:val="24"/>
          <w:szCs w:val="24"/>
        </w:rPr>
        <w:t>i oranında ceza kesilecektir.</w:t>
      </w:r>
    </w:p>
    <w:p w:rsidR="00A1767B" w:rsidRPr="00A1767B" w:rsidRDefault="00A1767B" w:rsidP="00A1767B">
      <w:pPr>
        <w:pStyle w:val="AralkYok"/>
        <w:jc w:val="both"/>
        <w:rPr>
          <w:rFonts w:ascii="Times New Roman" w:hAnsi="Times New Roman" w:cs="Times New Roman"/>
          <w:sz w:val="24"/>
          <w:szCs w:val="24"/>
        </w:rPr>
      </w:pPr>
      <w:r w:rsidRPr="00A1767B">
        <w:rPr>
          <w:rFonts w:ascii="Times New Roman" w:hAnsi="Times New Roman" w:cs="Times New Roman"/>
          <w:b/>
          <w:sz w:val="24"/>
          <w:szCs w:val="24"/>
        </w:rPr>
        <w:t>4-</w:t>
      </w:r>
      <w:r>
        <w:rPr>
          <w:rFonts w:ascii="Times New Roman" w:hAnsi="Times New Roman" w:cs="Times New Roman"/>
          <w:sz w:val="24"/>
          <w:szCs w:val="24"/>
        </w:rPr>
        <w:t xml:space="preserve"> </w:t>
      </w:r>
      <w:r w:rsidRPr="00A1767B">
        <w:rPr>
          <w:rFonts w:ascii="Times New Roman" w:hAnsi="Times New Roman" w:cs="Times New Roman"/>
          <w:sz w:val="24"/>
          <w:szCs w:val="24"/>
        </w:rPr>
        <w:t xml:space="preserve">Kamyonların hiç biri, arıza </w:t>
      </w:r>
      <w:proofErr w:type="gramStart"/>
      <w:r w:rsidRPr="00A1767B">
        <w:rPr>
          <w:rFonts w:ascii="Times New Roman" w:hAnsi="Times New Roman" w:cs="Times New Roman"/>
          <w:sz w:val="24"/>
          <w:szCs w:val="24"/>
        </w:rPr>
        <w:t>dahil</w:t>
      </w:r>
      <w:proofErr w:type="gramEnd"/>
      <w:r w:rsidRPr="00A1767B">
        <w:rPr>
          <w:rFonts w:ascii="Times New Roman" w:hAnsi="Times New Roman" w:cs="Times New Roman"/>
          <w:sz w:val="24"/>
          <w:szCs w:val="24"/>
        </w:rPr>
        <w:t xml:space="preserve"> işletmeden izin almadan ve yerine başka uygun kamyon gelmeden iş yerinden ayrılmayacaktır. Aksi </w:t>
      </w:r>
      <w:proofErr w:type="gramStart"/>
      <w:r w:rsidRPr="00A1767B">
        <w:rPr>
          <w:rFonts w:ascii="Times New Roman" w:hAnsi="Times New Roman" w:cs="Times New Roman"/>
          <w:sz w:val="24"/>
          <w:szCs w:val="24"/>
        </w:rPr>
        <w:t>taktirde</w:t>
      </w:r>
      <w:proofErr w:type="gramEnd"/>
      <w:r w:rsidRPr="00A1767B">
        <w:rPr>
          <w:rFonts w:ascii="Times New Roman" w:hAnsi="Times New Roman" w:cs="Times New Roman"/>
          <w:sz w:val="24"/>
          <w:szCs w:val="24"/>
        </w:rPr>
        <w:t xml:space="preserve"> kamyon şoförü, bu fiilin ilk kez yapılması durumunda o günkü çalışma ücretinin tamamı ödenmez.</w:t>
      </w:r>
    </w:p>
    <w:p w:rsidR="00A1767B" w:rsidRPr="00A1767B" w:rsidRDefault="00A1767B" w:rsidP="00A1767B">
      <w:pPr>
        <w:pStyle w:val="AralkYok"/>
        <w:jc w:val="both"/>
        <w:rPr>
          <w:rFonts w:ascii="Times New Roman" w:hAnsi="Times New Roman" w:cs="Times New Roman"/>
          <w:sz w:val="24"/>
          <w:szCs w:val="24"/>
        </w:rPr>
      </w:pPr>
      <w:r w:rsidRPr="00A1767B">
        <w:rPr>
          <w:rFonts w:ascii="Times New Roman" w:hAnsi="Times New Roman" w:cs="Times New Roman"/>
          <w:b/>
          <w:sz w:val="24"/>
          <w:szCs w:val="24"/>
        </w:rPr>
        <w:t>5-</w:t>
      </w:r>
      <w:r>
        <w:rPr>
          <w:rFonts w:ascii="Times New Roman" w:hAnsi="Times New Roman" w:cs="Times New Roman"/>
          <w:sz w:val="24"/>
          <w:szCs w:val="24"/>
        </w:rPr>
        <w:t xml:space="preserve"> </w:t>
      </w:r>
      <w:r w:rsidRPr="00A1767B">
        <w:rPr>
          <w:rFonts w:ascii="Times New Roman" w:hAnsi="Times New Roman" w:cs="Times New Roman"/>
          <w:sz w:val="24"/>
          <w:szCs w:val="24"/>
        </w:rPr>
        <w:t xml:space="preserve">Çalışma esnasında arıza, kaza vs. sebeplerle aracın devre dışı kalması halinde arızalı kamyon yerine </w:t>
      </w:r>
      <w:proofErr w:type="gramStart"/>
      <w:r w:rsidRPr="00A1767B">
        <w:rPr>
          <w:rFonts w:ascii="Times New Roman" w:hAnsi="Times New Roman" w:cs="Times New Roman"/>
          <w:sz w:val="24"/>
          <w:szCs w:val="24"/>
        </w:rPr>
        <w:t>24  saat</w:t>
      </w:r>
      <w:proofErr w:type="gramEnd"/>
      <w:r w:rsidRPr="00A1767B">
        <w:rPr>
          <w:rFonts w:ascii="Times New Roman" w:hAnsi="Times New Roman" w:cs="Times New Roman"/>
          <w:sz w:val="24"/>
          <w:szCs w:val="24"/>
        </w:rPr>
        <w:t xml:space="preserve"> içinde başka bir kamyonla iş tamamlanacak, bu süre içerisinde arızalı kamyon tamir edilerek devam edemez veya yerine başka kamyon tahsis edilmez ise, sözleşme bedelinin</w:t>
      </w:r>
      <w:r w:rsidRPr="00A1767B">
        <w:rPr>
          <w:rFonts w:ascii="Times New Roman" w:hAnsi="Times New Roman" w:cs="Times New Roman"/>
          <w:b/>
          <w:sz w:val="24"/>
          <w:szCs w:val="24"/>
        </w:rPr>
        <w:t xml:space="preserve"> </w:t>
      </w:r>
      <w:proofErr w:type="spellStart"/>
      <w:r>
        <w:rPr>
          <w:rFonts w:ascii="Times New Roman" w:hAnsi="Times New Roman" w:cs="Times New Roman"/>
          <w:b/>
          <w:sz w:val="24"/>
          <w:szCs w:val="24"/>
        </w:rPr>
        <w:t>O</w:t>
      </w:r>
      <w:r w:rsidRPr="00A1767B">
        <w:rPr>
          <w:rFonts w:ascii="Times New Roman" w:hAnsi="Times New Roman" w:cs="Times New Roman"/>
          <w:b/>
          <w:sz w:val="24"/>
          <w:szCs w:val="24"/>
        </w:rPr>
        <w:t>nbinde</w:t>
      </w:r>
      <w:proofErr w:type="spellEnd"/>
      <w:r>
        <w:rPr>
          <w:rFonts w:ascii="Times New Roman" w:hAnsi="Times New Roman" w:cs="Times New Roman"/>
          <w:b/>
          <w:sz w:val="24"/>
          <w:szCs w:val="24"/>
        </w:rPr>
        <w:t xml:space="preserve"> 5’</w:t>
      </w:r>
      <w:r w:rsidRPr="00A1767B">
        <w:rPr>
          <w:rFonts w:ascii="Times New Roman" w:hAnsi="Times New Roman" w:cs="Times New Roman"/>
          <w:sz w:val="24"/>
          <w:szCs w:val="24"/>
        </w:rPr>
        <w:t>i oranında ceza kesilecektir.</w:t>
      </w:r>
    </w:p>
    <w:p w:rsidR="00A1767B" w:rsidRPr="00A1767B" w:rsidRDefault="00A1767B" w:rsidP="00A1767B">
      <w:pPr>
        <w:pStyle w:val="AralkYok"/>
        <w:jc w:val="both"/>
        <w:rPr>
          <w:rFonts w:ascii="Times New Roman" w:hAnsi="Times New Roman" w:cs="Times New Roman"/>
          <w:sz w:val="24"/>
          <w:szCs w:val="24"/>
        </w:rPr>
      </w:pPr>
      <w:r w:rsidRPr="00A1767B">
        <w:rPr>
          <w:rFonts w:ascii="Times New Roman" w:hAnsi="Times New Roman" w:cs="Times New Roman"/>
          <w:b/>
          <w:sz w:val="24"/>
          <w:szCs w:val="24"/>
        </w:rPr>
        <w:t>6-</w:t>
      </w:r>
      <w:r>
        <w:rPr>
          <w:rFonts w:ascii="Times New Roman" w:hAnsi="Times New Roman" w:cs="Times New Roman"/>
          <w:sz w:val="24"/>
          <w:szCs w:val="24"/>
        </w:rPr>
        <w:t xml:space="preserve"> </w:t>
      </w:r>
      <w:r w:rsidRPr="00A1767B">
        <w:rPr>
          <w:rFonts w:ascii="Times New Roman" w:hAnsi="Times New Roman" w:cs="Times New Roman"/>
          <w:sz w:val="24"/>
          <w:szCs w:val="24"/>
        </w:rPr>
        <w:t xml:space="preserve">Yüklenici kamyon eksikliğini gidermez ve cezalı işlemde devam eder ve İşletme tarafından kamyon görevlendirilmesi yapılırsa, bu durumunda işletme aracının TİGEM Mekanizasyon Dairesi Başkanlığı Kira Barem Yönetmeliğine göre ücreti yükleniciden kesilir. </w:t>
      </w:r>
    </w:p>
    <w:p w:rsidR="00A1767B" w:rsidRPr="00A1767B" w:rsidRDefault="00A1767B" w:rsidP="00A1767B">
      <w:pPr>
        <w:pStyle w:val="AralkYok"/>
        <w:jc w:val="both"/>
        <w:rPr>
          <w:rFonts w:ascii="Times New Roman" w:hAnsi="Times New Roman" w:cs="Times New Roman"/>
          <w:sz w:val="24"/>
          <w:szCs w:val="24"/>
        </w:rPr>
      </w:pPr>
      <w:r w:rsidRPr="00A1767B">
        <w:rPr>
          <w:rFonts w:ascii="Times New Roman" w:hAnsi="Times New Roman" w:cs="Times New Roman"/>
          <w:b/>
          <w:sz w:val="24"/>
          <w:szCs w:val="24"/>
        </w:rPr>
        <w:t>7-</w:t>
      </w:r>
      <w:r>
        <w:rPr>
          <w:rFonts w:ascii="Times New Roman" w:hAnsi="Times New Roman" w:cs="Times New Roman"/>
          <w:sz w:val="24"/>
          <w:szCs w:val="24"/>
        </w:rPr>
        <w:t xml:space="preserve"> </w:t>
      </w:r>
      <w:r w:rsidRPr="00A1767B">
        <w:rPr>
          <w:rFonts w:ascii="Times New Roman" w:hAnsi="Times New Roman" w:cs="Times New Roman"/>
          <w:sz w:val="24"/>
          <w:szCs w:val="24"/>
        </w:rPr>
        <w:t xml:space="preserve">Arızalı kamyon yerine işe getirilen kamyon istenilen model ve şartları taşımaz ise, kamyon kabul edilemeyeceği gibi, getirilen kamyon çalıştırılma zorunda kalınırsa aracın o günkü sefer ücretinin tamamı ödenmez. </w:t>
      </w:r>
    </w:p>
    <w:p w:rsidR="00A1767B" w:rsidRPr="00A1767B" w:rsidRDefault="00A1767B" w:rsidP="00A1767B">
      <w:pPr>
        <w:pStyle w:val="AralkYok"/>
        <w:jc w:val="both"/>
        <w:rPr>
          <w:rFonts w:ascii="Times New Roman" w:hAnsi="Times New Roman" w:cs="Times New Roman"/>
          <w:sz w:val="24"/>
          <w:szCs w:val="24"/>
        </w:rPr>
      </w:pPr>
      <w:r w:rsidRPr="00A1767B">
        <w:rPr>
          <w:rFonts w:ascii="Times New Roman" w:hAnsi="Times New Roman" w:cs="Times New Roman"/>
          <w:b/>
          <w:sz w:val="24"/>
          <w:szCs w:val="24"/>
        </w:rPr>
        <w:t>8-</w:t>
      </w:r>
      <w:r>
        <w:rPr>
          <w:rFonts w:ascii="Times New Roman" w:hAnsi="Times New Roman" w:cs="Times New Roman"/>
          <w:sz w:val="24"/>
          <w:szCs w:val="24"/>
        </w:rPr>
        <w:t xml:space="preserve"> </w:t>
      </w:r>
      <w:r w:rsidRPr="00A1767B">
        <w:rPr>
          <w:rFonts w:ascii="Times New Roman" w:hAnsi="Times New Roman" w:cs="Times New Roman"/>
          <w:sz w:val="24"/>
          <w:szCs w:val="24"/>
        </w:rPr>
        <w:t xml:space="preserve">Kamyonları kullanan şoförler, </w:t>
      </w:r>
      <w:proofErr w:type="gramStart"/>
      <w:r w:rsidRPr="00A1767B">
        <w:rPr>
          <w:rFonts w:ascii="Times New Roman" w:hAnsi="Times New Roman" w:cs="Times New Roman"/>
          <w:sz w:val="24"/>
          <w:szCs w:val="24"/>
        </w:rPr>
        <w:t>güzergaha</w:t>
      </w:r>
      <w:proofErr w:type="gramEnd"/>
      <w:r w:rsidRPr="00A1767B">
        <w:rPr>
          <w:rFonts w:ascii="Times New Roman" w:hAnsi="Times New Roman" w:cs="Times New Roman"/>
          <w:sz w:val="24"/>
          <w:szCs w:val="24"/>
        </w:rPr>
        <w:t xml:space="preserve"> ve tahsisli olduğu görevlinin talimatlarına uymak ve uyum içerisinde çalışmak zorundadır. Anlaşmazlık tartışma ve uyum sağlamama gibi nedenlerden dolayı şoför değişikliği istenebilir. Şoför değişikliği istendiğinde yüklenici başka bir şoför tahsis etmek zorundadır. Aksi </w:t>
      </w:r>
      <w:proofErr w:type="gramStart"/>
      <w:r w:rsidRPr="00A1767B">
        <w:rPr>
          <w:rFonts w:ascii="Times New Roman" w:hAnsi="Times New Roman" w:cs="Times New Roman"/>
          <w:sz w:val="24"/>
          <w:szCs w:val="24"/>
        </w:rPr>
        <w:t>taktirde</w:t>
      </w:r>
      <w:proofErr w:type="gramEnd"/>
      <w:r w:rsidRPr="00A1767B">
        <w:rPr>
          <w:rFonts w:ascii="Times New Roman" w:hAnsi="Times New Roman" w:cs="Times New Roman"/>
          <w:sz w:val="24"/>
          <w:szCs w:val="24"/>
        </w:rPr>
        <w:t xml:space="preserve"> şoförün değiştirilmediği her vardiya için eksik kamyon cezası uygulanacaktır.</w:t>
      </w:r>
    </w:p>
    <w:p w:rsidR="00A1767B" w:rsidRPr="00A1767B" w:rsidRDefault="00A1767B" w:rsidP="00A1767B">
      <w:pPr>
        <w:pStyle w:val="AralkYok"/>
        <w:jc w:val="both"/>
        <w:rPr>
          <w:rFonts w:ascii="Times New Roman" w:hAnsi="Times New Roman" w:cs="Times New Roman"/>
          <w:sz w:val="24"/>
          <w:szCs w:val="24"/>
        </w:rPr>
      </w:pPr>
      <w:r w:rsidRPr="00A1767B">
        <w:rPr>
          <w:rFonts w:ascii="Times New Roman" w:hAnsi="Times New Roman" w:cs="Times New Roman"/>
          <w:b/>
          <w:sz w:val="24"/>
          <w:szCs w:val="24"/>
        </w:rPr>
        <w:t>9-</w:t>
      </w:r>
      <w:r>
        <w:rPr>
          <w:rFonts w:ascii="Times New Roman" w:hAnsi="Times New Roman" w:cs="Times New Roman"/>
          <w:sz w:val="24"/>
          <w:szCs w:val="24"/>
        </w:rPr>
        <w:t xml:space="preserve"> </w:t>
      </w:r>
      <w:r w:rsidRPr="00A1767B">
        <w:rPr>
          <w:rFonts w:ascii="Times New Roman" w:hAnsi="Times New Roman" w:cs="Times New Roman"/>
          <w:sz w:val="24"/>
          <w:szCs w:val="24"/>
        </w:rPr>
        <w:t xml:space="preserve">Kamyon istenilen yerde 15 dakika önce (bu süre fiili çalışma süresine </w:t>
      </w:r>
      <w:proofErr w:type="gramStart"/>
      <w:r w:rsidRPr="00A1767B">
        <w:rPr>
          <w:rFonts w:ascii="Times New Roman" w:hAnsi="Times New Roman" w:cs="Times New Roman"/>
          <w:sz w:val="24"/>
          <w:szCs w:val="24"/>
        </w:rPr>
        <w:t>dahil</w:t>
      </w:r>
      <w:proofErr w:type="gramEnd"/>
      <w:r w:rsidRPr="00A1767B">
        <w:rPr>
          <w:rFonts w:ascii="Times New Roman" w:hAnsi="Times New Roman" w:cs="Times New Roman"/>
          <w:sz w:val="24"/>
          <w:szCs w:val="24"/>
        </w:rPr>
        <w:t xml:space="preserve"> edilmez) belirtilen yerlerde olacaktır. Gecikmeli olarak işe başlanması halinde;</w:t>
      </w:r>
    </w:p>
    <w:p w:rsidR="00A1767B" w:rsidRPr="00A1767B" w:rsidRDefault="00A1767B" w:rsidP="00A1767B">
      <w:pPr>
        <w:pStyle w:val="AralkYok"/>
        <w:rPr>
          <w:rFonts w:ascii="Times New Roman" w:hAnsi="Times New Roman" w:cs="Times New Roman"/>
          <w:sz w:val="24"/>
          <w:szCs w:val="24"/>
        </w:rPr>
      </w:pPr>
      <w:r w:rsidRPr="00A1767B">
        <w:rPr>
          <w:rFonts w:ascii="Times New Roman" w:hAnsi="Times New Roman" w:cs="Times New Roman"/>
          <w:sz w:val="24"/>
          <w:szCs w:val="24"/>
        </w:rPr>
        <w:t xml:space="preserve">Gecikmenin 30 dakika kadar kısmı </w:t>
      </w:r>
      <w:r w:rsidRPr="00A1767B">
        <w:rPr>
          <w:rFonts w:ascii="Times New Roman" w:hAnsi="Times New Roman" w:cs="Times New Roman"/>
          <w:b/>
          <w:sz w:val="24"/>
          <w:szCs w:val="24"/>
        </w:rPr>
        <w:t>1.000,00 TL</w:t>
      </w:r>
      <w:r w:rsidRPr="00A1767B">
        <w:rPr>
          <w:rFonts w:ascii="Times New Roman" w:hAnsi="Times New Roman" w:cs="Times New Roman"/>
          <w:sz w:val="24"/>
          <w:szCs w:val="24"/>
        </w:rPr>
        <w:t>,</w:t>
      </w:r>
    </w:p>
    <w:p w:rsidR="00A1767B" w:rsidRPr="00A1767B" w:rsidRDefault="00A1767B" w:rsidP="00A1767B">
      <w:pPr>
        <w:pStyle w:val="AralkYok"/>
        <w:rPr>
          <w:rFonts w:ascii="Times New Roman" w:hAnsi="Times New Roman" w:cs="Times New Roman"/>
          <w:sz w:val="24"/>
          <w:szCs w:val="24"/>
        </w:rPr>
      </w:pPr>
      <w:r w:rsidRPr="00A1767B">
        <w:rPr>
          <w:rFonts w:ascii="Times New Roman" w:hAnsi="Times New Roman" w:cs="Times New Roman"/>
          <w:sz w:val="24"/>
          <w:szCs w:val="24"/>
        </w:rPr>
        <w:t xml:space="preserve">Gecikmenin 1saatı aşması halinde </w:t>
      </w:r>
      <w:r w:rsidRPr="00A1767B">
        <w:rPr>
          <w:rFonts w:ascii="Times New Roman" w:hAnsi="Times New Roman" w:cs="Times New Roman"/>
          <w:b/>
          <w:sz w:val="24"/>
          <w:szCs w:val="24"/>
        </w:rPr>
        <w:t>2.000,00 TL</w:t>
      </w:r>
      <w:r w:rsidRPr="00A1767B">
        <w:rPr>
          <w:rFonts w:ascii="Times New Roman" w:hAnsi="Times New Roman" w:cs="Times New Roman"/>
          <w:sz w:val="24"/>
          <w:szCs w:val="24"/>
        </w:rPr>
        <w:t>,</w:t>
      </w:r>
    </w:p>
    <w:p w:rsidR="00A1767B" w:rsidRPr="00A1767B" w:rsidRDefault="00A1767B" w:rsidP="00A1767B">
      <w:pPr>
        <w:pStyle w:val="AralkYok"/>
        <w:rPr>
          <w:rFonts w:ascii="Times New Roman" w:hAnsi="Times New Roman" w:cs="Times New Roman"/>
          <w:sz w:val="24"/>
          <w:szCs w:val="24"/>
        </w:rPr>
      </w:pPr>
      <w:r w:rsidRPr="00A1767B">
        <w:rPr>
          <w:rFonts w:ascii="Times New Roman" w:hAnsi="Times New Roman" w:cs="Times New Roman"/>
          <w:sz w:val="24"/>
          <w:szCs w:val="24"/>
        </w:rPr>
        <w:t xml:space="preserve">Gecikmenin 2 saati aşması halinde </w:t>
      </w:r>
      <w:r w:rsidRPr="00A1767B">
        <w:rPr>
          <w:rFonts w:ascii="Times New Roman" w:hAnsi="Times New Roman" w:cs="Times New Roman"/>
          <w:b/>
          <w:sz w:val="24"/>
          <w:szCs w:val="24"/>
        </w:rPr>
        <w:t>3.000,00 TL</w:t>
      </w:r>
      <w:r w:rsidRPr="00A1767B">
        <w:rPr>
          <w:rFonts w:ascii="Times New Roman" w:hAnsi="Times New Roman" w:cs="Times New Roman"/>
          <w:sz w:val="24"/>
          <w:szCs w:val="24"/>
        </w:rPr>
        <w:t xml:space="preserve"> ceza uygulanacaktır.</w:t>
      </w:r>
    </w:p>
    <w:p w:rsidR="00A1767B" w:rsidRPr="00A1767B" w:rsidRDefault="00A1767B" w:rsidP="00A1767B">
      <w:pPr>
        <w:pStyle w:val="AralkYok"/>
        <w:jc w:val="both"/>
        <w:rPr>
          <w:rFonts w:ascii="Times New Roman" w:hAnsi="Times New Roman" w:cs="Times New Roman"/>
          <w:sz w:val="24"/>
          <w:szCs w:val="24"/>
        </w:rPr>
      </w:pPr>
      <w:r w:rsidRPr="00A1767B">
        <w:rPr>
          <w:rFonts w:ascii="Times New Roman" w:hAnsi="Times New Roman" w:cs="Times New Roman"/>
          <w:b/>
          <w:sz w:val="24"/>
          <w:szCs w:val="24"/>
        </w:rPr>
        <w:t>10-</w:t>
      </w:r>
      <w:r>
        <w:rPr>
          <w:rFonts w:ascii="Times New Roman" w:hAnsi="Times New Roman" w:cs="Times New Roman"/>
          <w:sz w:val="24"/>
          <w:szCs w:val="24"/>
        </w:rPr>
        <w:t xml:space="preserve"> </w:t>
      </w:r>
      <w:r w:rsidRPr="00A1767B">
        <w:rPr>
          <w:rFonts w:ascii="Times New Roman" w:hAnsi="Times New Roman" w:cs="Times New Roman"/>
          <w:sz w:val="24"/>
          <w:szCs w:val="24"/>
        </w:rPr>
        <w:t xml:space="preserve">Aracın Teknik Şartname koşullarının herhangi birine uymadığı veya eksik olduğu şekilde işe gelirse kamyon o gün işten men edilebileceği gibi eğer işin görülmesi için çalıştırılmak zorunda kalınırsa aracın o günkü çalışma ücretinin tamamı ödenmez. </w:t>
      </w:r>
      <w:proofErr w:type="gramStart"/>
      <w:r w:rsidRPr="00A1767B">
        <w:rPr>
          <w:rFonts w:ascii="Times New Roman" w:hAnsi="Times New Roman" w:cs="Times New Roman"/>
          <w:sz w:val="24"/>
          <w:szCs w:val="24"/>
        </w:rPr>
        <w:t>sözleşme</w:t>
      </w:r>
      <w:proofErr w:type="gramEnd"/>
      <w:r w:rsidRPr="00A1767B">
        <w:rPr>
          <w:rFonts w:ascii="Times New Roman" w:hAnsi="Times New Roman" w:cs="Times New Roman"/>
          <w:sz w:val="24"/>
          <w:szCs w:val="24"/>
        </w:rPr>
        <w:t xml:space="preserve"> bedelinin</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O</w:t>
      </w:r>
      <w:r w:rsidRPr="00A1767B">
        <w:rPr>
          <w:rFonts w:ascii="Times New Roman" w:hAnsi="Times New Roman" w:cs="Times New Roman"/>
          <w:b/>
          <w:sz w:val="24"/>
          <w:szCs w:val="24"/>
        </w:rPr>
        <w:t>nbinde</w:t>
      </w:r>
      <w:proofErr w:type="spellEnd"/>
      <w:r>
        <w:rPr>
          <w:rFonts w:ascii="Times New Roman" w:hAnsi="Times New Roman" w:cs="Times New Roman"/>
          <w:b/>
          <w:sz w:val="24"/>
          <w:szCs w:val="24"/>
        </w:rPr>
        <w:t xml:space="preserve"> 5’i</w:t>
      </w:r>
      <w:r w:rsidRPr="00A1767B">
        <w:rPr>
          <w:rFonts w:ascii="Times New Roman" w:hAnsi="Times New Roman" w:cs="Times New Roman"/>
          <w:b/>
          <w:sz w:val="24"/>
          <w:szCs w:val="24"/>
        </w:rPr>
        <w:t xml:space="preserve"> </w:t>
      </w:r>
      <w:r w:rsidRPr="00A1767B">
        <w:rPr>
          <w:rFonts w:ascii="Times New Roman" w:hAnsi="Times New Roman" w:cs="Times New Roman"/>
          <w:sz w:val="24"/>
          <w:szCs w:val="24"/>
        </w:rPr>
        <w:t>oranında ceza kesilecektir.</w:t>
      </w:r>
    </w:p>
    <w:p w:rsidR="00A1767B" w:rsidRDefault="00A1767B" w:rsidP="00A1767B">
      <w:pPr>
        <w:pStyle w:val="AralkYok"/>
        <w:rPr>
          <w:rFonts w:ascii="Times New Roman" w:hAnsi="Times New Roman" w:cs="Times New Roman"/>
          <w:sz w:val="24"/>
          <w:szCs w:val="24"/>
        </w:rPr>
      </w:pPr>
      <w:r w:rsidRPr="00A1767B">
        <w:rPr>
          <w:rFonts w:ascii="Times New Roman" w:hAnsi="Times New Roman" w:cs="Times New Roman"/>
          <w:b/>
          <w:sz w:val="24"/>
          <w:szCs w:val="24"/>
        </w:rPr>
        <w:t>11-</w:t>
      </w:r>
      <w:r>
        <w:rPr>
          <w:rFonts w:ascii="Times New Roman" w:hAnsi="Times New Roman" w:cs="Times New Roman"/>
          <w:sz w:val="24"/>
          <w:szCs w:val="24"/>
        </w:rPr>
        <w:t xml:space="preserve"> </w:t>
      </w:r>
      <w:r w:rsidRPr="00A1767B">
        <w:rPr>
          <w:rFonts w:ascii="Times New Roman" w:hAnsi="Times New Roman" w:cs="Times New Roman"/>
          <w:sz w:val="24"/>
          <w:szCs w:val="24"/>
        </w:rPr>
        <w:t>Belirtilen cezalar yüklenicinin ilk istihkakından kesili</w:t>
      </w:r>
      <w:r w:rsidRPr="00A1767B">
        <w:rPr>
          <w:rFonts w:ascii="Times New Roman" w:hAnsi="Times New Roman" w:cs="Times New Roman"/>
          <w:bCs/>
          <w:color w:val="000000" w:themeColor="text1"/>
          <w:sz w:val="24"/>
          <w:szCs w:val="24"/>
        </w:rPr>
        <w:t>r.</w:t>
      </w:r>
    </w:p>
    <w:p w:rsidR="00F40441" w:rsidRPr="00A1767B" w:rsidRDefault="00A1767B" w:rsidP="00A1767B">
      <w:pPr>
        <w:pStyle w:val="AralkYok"/>
        <w:jc w:val="both"/>
        <w:rPr>
          <w:rFonts w:ascii="Times New Roman" w:hAnsi="Times New Roman" w:cs="Times New Roman"/>
          <w:sz w:val="24"/>
          <w:szCs w:val="24"/>
        </w:rPr>
      </w:pPr>
      <w:r>
        <w:rPr>
          <w:rFonts w:ascii="Times New Roman" w:hAnsi="Times New Roman" w:cs="Times New Roman"/>
          <w:b/>
          <w:sz w:val="24"/>
          <w:szCs w:val="24"/>
        </w:rPr>
        <w:t>12</w:t>
      </w:r>
      <w:r w:rsidR="00591C99" w:rsidRPr="00F40441">
        <w:rPr>
          <w:rFonts w:ascii="Times New Roman" w:hAnsi="Times New Roman" w:cs="Times New Roman"/>
          <w:b/>
          <w:sz w:val="24"/>
          <w:szCs w:val="24"/>
        </w:rPr>
        <w:t>-</w:t>
      </w:r>
      <w:r w:rsidR="00F40441">
        <w:rPr>
          <w:rFonts w:ascii="Times New Roman" w:hAnsi="Times New Roman" w:cs="Times New Roman"/>
          <w:b/>
          <w:sz w:val="24"/>
          <w:szCs w:val="24"/>
        </w:rPr>
        <w:t xml:space="preserve"> </w:t>
      </w:r>
      <w:r w:rsidR="00714A77" w:rsidRPr="004E4D29">
        <w:rPr>
          <w:rFonts w:ascii="Times New Roman" w:hAnsi="Times New Roman" w:cs="Times New Roman"/>
          <w:sz w:val="24"/>
          <w:szCs w:val="24"/>
        </w:rPr>
        <w:t xml:space="preserve">Bu sözleşme kapsamında kesilecek cezaların toplam tutarı hiçbir durumda ilk sözleşme bedelinin % </w:t>
      </w:r>
      <w:r w:rsidR="00F40441">
        <w:rPr>
          <w:rFonts w:ascii="Times New Roman" w:hAnsi="Times New Roman" w:cs="Times New Roman"/>
          <w:b/>
          <w:sz w:val="24"/>
          <w:szCs w:val="24"/>
        </w:rPr>
        <w:t xml:space="preserve">      </w:t>
      </w:r>
    </w:p>
    <w:p w:rsidR="00F40441" w:rsidRDefault="00F40441" w:rsidP="00A1767B">
      <w:pPr>
        <w:pStyle w:val="ListeParagraf"/>
        <w:tabs>
          <w:tab w:val="left" w:pos="-142"/>
          <w:tab w:val="left" w:pos="142"/>
        </w:tabs>
        <w:ind w:left="-284"/>
        <w:rPr>
          <w:rFonts w:ascii="Times New Roman" w:hAnsi="Times New Roman" w:cs="Times New Roman"/>
          <w:sz w:val="24"/>
          <w:szCs w:val="24"/>
        </w:rPr>
      </w:pPr>
      <w:r>
        <w:rPr>
          <w:rFonts w:ascii="Times New Roman" w:hAnsi="Times New Roman" w:cs="Times New Roman"/>
          <w:b/>
          <w:sz w:val="24"/>
          <w:szCs w:val="24"/>
        </w:rPr>
        <w:t xml:space="preserve">     </w:t>
      </w:r>
      <w:r w:rsidR="00714A77" w:rsidRPr="004E4D29">
        <w:rPr>
          <w:rFonts w:ascii="Times New Roman" w:hAnsi="Times New Roman" w:cs="Times New Roman"/>
          <w:sz w:val="24"/>
          <w:szCs w:val="24"/>
        </w:rPr>
        <w:t xml:space="preserve">50’sini geçemez. Toplam ceza tutarının ilk sözleşme bedelinin % 50’sini geçtiğinin anlaşılması durumunda </w:t>
      </w:r>
      <w:r>
        <w:rPr>
          <w:rFonts w:ascii="Times New Roman" w:hAnsi="Times New Roman" w:cs="Times New Roman"/>
          <w:sz w:val="24"/>
          <w:szCs w:val="24"/>
        </w:rPr>
        <w:t xml:space="preserve">    </w:t>
      </w:r>
    </w:p>
    <w:p w:rsidR="00F40441" w:rsidRDefault="00F40441" w:rsidP="00A1767B">
      <w:pPr>
        <w:pStyle w:val="ListeParagraf"/>
        <w:tabs>
          <w:tab w:val="left" w:pos="-142"/>
          <w:tab w:val="left" w:pos="142"/>
        </w:tabs>
        <w:ind w:left="-284"/>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714A77" w:rsidRPr="004E4D29">
        <w:rPr>
          <w:rFonts w:ascii="Times New Roman" w:hAnsi="Times New Roman" w:cs="Times New Roman"/>
          <w:sz w:val="24"/>
          <w:szCs w:val="24"/>
        </w:rPr>
        <w:t>bu</w:t>
      </w:r>
      <w:proofErr w:type="gramEnd"/>
      <w:r w:rsidR="00714A77" w:rsidRPr="004E4D29">
        <w:rPr>
          <w:rFonts w:ascii="Times New Roman" w:hAnsi="Times New Roman" w:cs="Times New Roman"/>
          <w:sz w:val="24"/>
          <w:szCs w:val="24"/>
        </w:rPr>
        <w:t xml:space="preserve"> orana kadar ceza uygulanır ve sözleşmenin 9-a hükümlerine göre protesto çekmeye gerek kalmaksızın </w:t>
      </w:r>
      <w:r>
        <w:rPr>
          <w:rFonts w:ascii="Times New Roman" w:hAnsi="Times New Roman" w:cs="Times New Roman"/>
          <w:sz w:val="24"/>
          <w:szCs w:val="24"/>
        </w:rPr>
        <w:t xml:space="preserve">     </w:t>
      </w:r>
    </w:p>
    <w:p w:rsidR="00BF7758" w:rsidRDefault="00F40441" w:rsidP="00F40441">
      <w:pPr>
        <w:pStyle w:val="ListeParagraf"/>
        <w:tabs>
          <w:tab w:val="left" w:pos="-142"/>
          <w:tab w:val="left" w:pos="142"/>
        </w:tabs>
        <w:ind w:left="-284"/>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714A77" w:rsidRPr="004E4D29">
        <w:rPr>
          <w:rFonts w:ascii="Times New Roman" w:hAnsi="Times New Roman" w:cs="Times New Roman"/>
          <w:sz w:val="24"/>
          <w:szCs w:val="24"/>
        </w:rPr>
        <w:t>sözleşme</w:t>
      </w:r>
      <w:proofErr w:type="gramEnd"/>
      <w:r w:rsidR="00714A77" w:rsidRPr="004E4D29">
        <w:rPr>
          <w:rFonts w:ascii="Times New Roman" w:hAnsi="Times New Roman" w:cs="Times New Roman"/>
          <w:sz w:val="24"/>
          <w:szCs w:val="24"/>
        </w:rPr>
        <w:t xml:space="preserve"> feshedilir.</w:t>
      </w:r>
    </w:p>
    <w:p w:rsidR="00876C7F" w:rsidRPr="00F40441" w:rsidRDefault="00F40441" w:rsidP="00F40441">
      <w:pPr>
        <w:widowControl w:val="0"/>
        <w:tabs>
          <w:tab w:val="left" w:pos="-284"/>
          <w:tab w:val="left" w:pos="0"/>
          <w:tab w:val="left" w:pos="284"/>
          <w:tab w:val="left" w:pos="426"/>
          <w:tab w:val="left" w:pos="709"/>
          <w:tab w:val="left" w:pos="1277"/>
        </w:tabs>
        <w:spacing w:after="0" w:line="240" w:lineRule="auto"/>
        <w:ind w:right="-709"/>
        <w:jc w:val="both"/>
        <w:rPr>
          <w:rFonts w:ascii="Times New Roman" w:hAnsi="Times New Roman" w:cs="Times New Roman"/>
          <w:sz w:val="24"/>
          <w:szCs w:val="24"/>
        </w:rPr>
      </w:pPr>
      <w:r w:rsidRPr="00F40441">
        <w:rPr>
          <w:rFonts w:ascii="Times New Roman" w:hAnsi="Times New Roman" w:cs="Times New Roman"/>
          <w:b/>
          <w:sz w:val="24"/>
          <w:szCs w:val="24"/>
        </w:rPr>
        <w:t>1</w:t>
      </w:r>
      <w:r w:rsidR="00A1767B">
        <w:rPr>
          <w:rFonts w:ascii="Times New Roman" w:hAnsi="Times New Roman" w:cs="Times New Roman"/>
          <w:b/>
          <w:sz w:val="24"/>
          <w:szCs w:val="24"/>
        </w:rPr>
        <w:t>3</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00E77783" w:rsidRPr="00F40441">
        <w:rPr>
          <w:rFonts w:ascii="Times New Roman" w:hAnsi="Times New Roman" w:cs="Times New Roman"/>
          <w:sz w:val="24"/>
          <w:szCs w:val="24"/>
        </w:rPr>
        <w:t>Verilen ek süreler mücbir sebepten dolayı verilir ise cezasız, diğer hallerde ise cezalı olarak uzatılır.</w:t>
      </w:r>
    </w:p>
    <w:p w:rsidR="00F40441"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F40441">
        <w:rPr>
          <w:rFonts w:ascii="Times New Roman" w:hAnsi="Times New Roman" w:cs="Times New Roman"/>
          <w:b/>
          <w:sz w:val="24"/>
          <w:szCs w:val="24"/>
        </w:rPr>
        <w:t>1</w:t>
      </w:r>
      <w:r w:rsidR="00A1767B">
        <w:rPr>
          <w:rFonts w:ascii="Times New Roman" w:hAnsi="Times New Roman" w:cs="Times New Roman"/>
          <w:b/>
          <w:sz w:val="24"/>
          <w:szCs w:val="24"/>
        </w:rPr>
        <w:t>4</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00E77783" w:rsidRPr="004E4D29">
        <w:rPr>
          <w:rFonts w:ascii="Times New Roman" w:hAnsi="Times New Roman" w:cs="Times New Roman"/>
          <w:sz w:val="24"/>
          <w:szCs w:val="24"/>
        </w:rPr>
        <w:t xml:space="preserve">Gecikme cezası, yükleniciye ayrıca protesto çekmeye gerek kalmaksızın ödemelerden kesilir. Bu cezanın </w:t>
      </w:r>
      <w:r>
        <w:rPr>
          <w:rFonts w:ascii="Times New Roman" w:hAnsi="Times New Roman" w:cs="Times New Roman"/>
          <w:sz w:val="24"/>
          <w:szCs w:val="24"/>
        </w:rPr>
        <w:t xml:space="preserve">   </w:t>
      </w:r>
    </w:p>
    <w:p w:rsidR="004E4D29"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b/>
          <w:sz w:val="24"/>
          <w:szCs w:val="24"/>
        </w:rPr>
        <w:t xml:space="preserve">     </w:t>
      </w:r>
      <w:proofErr w:type="gramStart"/>
      <w:r w:rsidR="00E77783" w:rsidRPr="004E4D29">
        <w:rPr>
          <w:rFonts w:ascii="Times New Roman" w:hAnsi="Times New Roman" w:cs="Times New Roman"/>
          <w:sz w:val="24"/>
          <w:szCs w:val="24"/>
        </w:rPr>
        <w:t>ödemelerden</w:t>
      </w:r>
      <w:proofErr w:type="gramEnd"/>
      <w:r w:rsidR="00E77783" w:rsidRPr="004E4D29">
        <w:rPr>
          <w:rFonts w:ascii="Times New Roman" w:hAnsi="Times New Roman" w:cs="Times New Roman"/>
          <w:sz w:val="24"/>
          <w:szCs w:val="24"/>
        </w:rPr>
        <w:t xml:space="preserve"> karşılanamaması halinde yükleniciden ayrıca tahsil edilir. </w:t>
      </w:r>
    </w:p>
    <w:p w:rsidR="00F40441"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F40441">
        <w:rPr>
          <w:rFonts w:ascii="Times New Roman" w:hAnsi="Times New Roman" w:cs="Times New Roman"/>
          <w:b/>
          <w:sz w:val="24"/>
          <w:szCs w:val="24"/>
        </w:rPr>
        <w:t>1</w:t>
      </w:r>
      <w:r w:rsidR="00A1767B">
        <w:rPr>
          <w:rFonts w:ascii="Times New Roman" w:hAnsi="Times New Roman" w:cs="Times New Roman"/>
          <w:b/>
          <w:sz w:val="24"/>
          <w:szCs w:val="24"/>
        </w:rPr>
        <w:t>5</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00144305" w:rsidRPr="004E4D29">
        <w:rPr>
          <w:rFonts w:ascii="Times New Roman" w:hAnsi="Times New Roman" w:cs="Times New Roman"/>
          <w:sz w:val="24"/>
          <w:szCs w:val="24"/>
        </w:rPr>
        <w:t xml:space="preserve">Uygulanan cezalara rağmen yüklenicinin yükümlülüklerini eksiksiz olarak yerine getirmemekte ısrar </w:t>
      </w:r>
    </w:p>
    <w:p w:rsidR="00144305" w:rsidRPr="004E4D29"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b/>
          <w:sz w:val="24"/>
          <w:szCs w:val="24"/>
        </w:rPr>
        <w:t xml:space="preserve">      </w:t>
      </w:r>
      <w:proofErr w:type="gramStart"/>
      <w:r w:rsidR="00144305" w:rsidRPr="004E4D29">
        <w:rPr>
          <w:rFonts w:ascii="Times New Roman" w:hAnsi="Times New Roman" w:cs="Times New Roman"/>
          <w:sz w:val="24"/>
          <w:szCs w:val="24"/>
        </w:rPr>
        <w:t>etmesi</w:t>
      </w:r>
      <w:proofErr w:type="gramEnd"/>
      <w:r w:rsidR="00144305" w:rsidRPr="004E4D29">
        <w:rPr>
          <w:rFonts w:ascii="Times New Roman" w:hAnsi="Times New Roman" w:cs="Times New Roman"/>
          <w:sz w:val="24"/>
          <w:szCs w:val="24"/>
        </w:rPr>
        <w:t xml:space="preserve"> halinde sözleşmenin 9-a maddesindeki fesih hükümleri yürürlüğe konulur.</w:t>
      </w:r>
    </w:p>
    <w:p w:rsidR="00044F6A" w:rsidRPr="00D448B8" w:rsidRDefault="00044F6A" w:rsidP="00D448B8">
      <w:pPr>
        <w:spacing w:before="240" w:after="60"/>
        <w:jc w:val="both"/>
        <w:rPr>
          <w:rFonts w:ascii="Times New Roman" w:hAnsi="Times New Roman" w:cs="Times New Roman"/>
          <w:b/>
          <w:sz w:val="24"/>
          <w:szCs w:val="24"/>
          <w:u w:val="single"/>
        </w:rPr>
      </w:pPr>
      <w:r w:rsidRPr="00D448B8">
        <w:rPr>
          <w:rFonts w:ascii="Times New Roman" w:hAnsi="Times New Roman" w:cs="Times New Roman"/>
          <w:b/>
          <w:sz w:val="24"/>
          <w:szCs w:val="24"/>
          <w:u w:val="single"/>
        </w:rPr>
        <w:t>22- YÜKLENİCİNİN TAZMİN SORUMLULUĞU</w:t>
      </w:r>
      <w:r w:rsidRPr="00D448B8">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D448B8" w:rsidRPr="00D708D7" w:rsidRDefault="00D448B8" w:rsidP="00D448B8">
      <w:pPr>
        <w:spacing w:before="240" w:after="60"/>
        <w:jc w:val="both"/>
        <w:rPr>
          <w:rFonts w:ascii="Times New Roman" w:hAnsi="Times New Roman" w:cs="Times New Roman"/>
          <w:b/>
          <w:color w:val="0000FF"/>
          <w:sz w:val="24"/>
          <w:szCs w:val="24"/>
          <w:u w:val="single"/>
        </w:rPr>
      </w:pPr>
      <w:r w:rsidRPr="005B0B2B">
        <w:rPr>
          <w:rFonts w:ascii="Times New Roman" w:hAnsi="Times New Roman" w:cs="Times New Roman"/>
          <w:b/>
          <w:sz w:val="24"/>
          <w:szCs w:val="24"/>
          <w:u w:val="single"/>
        </w:rPr>
        <w:t>MADDE 23- YÜKLENİCİNİN SÖZLEŞME KONUSU İŞ İLE İLGİLİ ÇALIŞTIRACAĞI PERSONELE İLİŞKİN SORUMLULUKLARI</w:t>
      </w:r>
      <w:r w:rsidRPr="005B0B2B">
        <w:rPr>
          <w:rFonts w:ascii="Times New Roman" w:hAnsi="Times New Roman" w:cs="Times New Roman"/>
          <w:b/>
          <w:sz w:val="24"/>
          <w:szCs w:val="24"/>
          <w:u w:val="single"/>
        </w:rPr>
        <w:tab/>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tüm giderleri kendisine ait olmak üzere çalışanların işle ilgili sağlık ve güvenliğini sağlamakla yükümlüdür. </w:t>
      </w:r>
      <w:proofErr w:type="gramStart"/>
      <w:r w:rsidRPr="00D708D7">
        <w:rPr>
          <w:rFonts w:ascii="Times New Roman" w:hAnsi="Times New Roman" w:cs="Times New Roman"/>
          <w:sz w:val="24"/>
          <w:szCs w:val="24"/>
        </w:rPr>
        <w:t>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roofErr w:type="gramEnd"/>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24- DENETİM, MUAYENE VE KABUL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25- ANLAŞMAZLIKLARIN ÇÖZÜM ŞEKLİ</w:t>
      </w:r>
      <w:r w:rsidRPr="00D708D7">
        <w:rPr>
          <w:rFonts w:ascii="Times New Roman" w:hAnsi="Times New Roman" w:cs="Times New Roman"/>
          <w:b/>
          <w:sz w:val="24"/>
          <w:szCs w:val="24"/>
          <w:u w:val="single"/>
        </w:rPr>
        <w:tab/>
        <w:t>:</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26- SÖZLEŞME BEDELİNE DAHİL OLAN </w:t>
      </w:r>
      <w:proofErr w:type="gramStart"/>
      <w:r w:rsidRPr="00D708D7">
        <w:rPr>
          <w:rFonts w:ascii="Times New Roman" w:hAnsi="Times New Roman" w:cs="Times New Roman"/>
          <w:b/>
          <w:sz w:val="24"/>
          <w:szCs w:val="24"/>
          <w:u w:val="single"/>
        </w:rPr>
        <w:t>GİDERLER :</w:t>
      </w:r>
      <w:proofErr w:type="gramEnd"/>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w:t>
      </w:r>
      <w:proofErr w:type="gramStart"/>
      <w:r w:rsidRPr="00841062">
        <w:rPr>
          <w:rFonts w:ascii="Times New Roman" w:hAnsi="Times New Roman" w:cs="Times New Roman"/>
          <w:sz w:val="24"/>
          <w:szCs w:val="24"/>
        </w:rPr>
        <w:t>dahil</w:t>
      </w:r>
      <w:proofErr w:type="gramEnd"/>
      <w:r w:rsidRPr="00841062">
        <w:rPr>
          <w:rFonts w:ascii="Times New Roman" w:hAnsi="Times New Roman" w:cs="Times New Roman"/>
          <w:sz w:val="24"/>
          <w:szCs w:val="24"/>
        </w:rPr>
        <w:t xml:space="preserve">)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w:t>
      </w:r>
      <w:proofErr w:type="gramStart"/>
      <w:r w:rsidRPr="00841062">
        <w:rPr>
          <w:rFonts w:ascii="Times New Roman" w:hAnsi="Times New Roman" w:cs="Times New Roman"/>
          <w:sz w:val="24"/>
          <w:szCs w:val="24"/>
        </w:rPr>
        <w:t>dahil</w:t>
      </w:r>
      <w:proofErr w:type="gramEnd"/>
      <w:r w:rsidRPr="00841062">
        <w:rPr>
          <w:rFonts w:ascii="Times New Roman" w:hAnsi="Times New Roman" w:cs="Times New Roman"/>
          <w:sz w:val="24"/>
          <w:szCs w:val="24"/>
        </w:rPr>
        <w:t xml:space="preserve"> olmayıp İdare tarafından Yükleniciye ödenecektir.</w:t>
      </w:r>
      <w:r>
        <w:rPr>
          <w:rFonts w:ascii="Times New Roman" w:hAnsi="Times New Roman" w:cs="Times New Roman"/>
          <w:sz w:val="24"/>
          <w:szCs w:val="24"/>
        </w:rPr>
        <w:t xml:space="preserve"> </w:t>
      </w:r>
    </w:p>
    <w:p w:rsidR="00D448B8" w:rsidRPr="00D708D7" w:rsidRDefault="00D448B8" w:rsidP="00D448B8">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27- SÖZLEŞMENİN </w:t>
      </w:r>
      <w:proofErr w:type="gramStart"/>
      <w:r w:rsidRPr="00D708D7">
        <w:rPr>
          <w:rFonts w:ascii="Times New Roman" w:hAnsi="Times New Roman" w:cs="Times New Roman"/>
          <w:b/>
          <w:sz w:val="24"/>
          <w:szCs w:val="24"/>
          <w:u w:val="single"/>
        </w:rPr>
        <w:t>EKLERİ :</w:t>
      </w:r>
      <w:proofErr w:type="gramEnd"/>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A1767B" w:rsidRDefault="00A1767B" w:rsidP="00973C0B">
      <w:pPr>
        <w:spacing w:after="0" w:line="240" w:lineRule="auto"/>
        <w:jc w:val="both"/>
        <w:rPr>
          <w:rFonts w:ascii="Times New Roman" w:hAnsi="Times New Roman" w:cs="Times New Roman"/>
          <w:sz w:val="24"/>
          <w:szCs w:val="24"/>
        </w:rPr>
      </w:pPr>
    </w:p>
    <w:p w:rsidR="00A1767B" w:rsidRDefault="00A1767B" w:rsidP="00973C0B">
      <w:pPr>
        <w:spacing w:after="0" w:line="240" w:lineRule="auto"/>
        <w:jc w:val="both"/>
        <w:rPr>
          <w:rFonts w:ascii="Times New Roman" w:hAnsi="Times New Roman" w:cs="Times New Roman"/>
          <w:sz w:val="24"/>
          <w:szCs w:val="24"/>
        </w:rPr>
      </w:pPr>
    </w:p>
    <w:p w:rsidR="00A1767B" w:rsidRPr="00D708D7" w:rsidRDefault="00A1767B" w:rsidP="00973C0B">
      <w:pPr>
        <w:spacing w:after="0" w:line="240" w:lineRule="auto"/>
        <w:jc w:val="both"/>
        <w:rPr>
          <w:rFonts w:ascii="Times New Roman" w:hAnsi="Times New Roman" w:cs="Times New Roman"/>
          <w:sz w:val="24"/>
          <w:szCs w:val="24"/>
        </w:rPr>
      </w:pPr>
    </w:p>
    <w:p w:rsidR="00D448B8" w:rsidRPr="005B0B2B" w:rsidRDefault="00D448B8" w:rsidP="00D448B8">
      <w:pPr>
        <w:spacing w:before="240" w:after="60"/>
        <w:jc w:val="both"/>
        <w:rPr>
          <w:rFonts w:ascii="Times New Roman" w:hAnsi="Times New Roman" w:cs="Times New Roman"/>
          <w:b/>
          <w:sz w:val="24"/>
          <w:szCs w:val="24"/>
          <w:u w:val="single"/>
        </w:rPr>
      </w:pPr>
      <w:r w:rsidRPr="005B0B2B">
        <w:rPr>
          <w:rFonts w:ascii="Times New Roman" w:hAnsi="Times New Roman" w:cs="Times New Roman"/>
          <w:b/>
          <w:sz w:val="24"/>
          <w:szCs w:val="24"/>
          <w:u w:val="single"/>
        </w:rPr>
        <w:t xml:space="preserve">MADDE 28- </w:t>
      </w:r>
      <w:proofErr w:type="gramStart"/>
      <w:r w:rsidRPr="005B0B2B">
        <w:rPr>
          <w:rFonts w:ascii="Times New Roman" w:hAnsi="Times New Roman" w:cs="Times New Roman"/>
          <w:b/>
          <w:sz w:val="24"/>
          <w:szCs w:val="24"/>
          <w:u w:val="single"/>
        </w:rPr>
        <w:t>TEMLİK  :</w:t>
      </w:r>
      <w:proofErr w:type="gramEnd"/>
    </w:p>
    <w:p w:rsidR="00144305" w:rsidRDefault="00144305" w:rsidP="00973C0B">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29- FİYAT FARKI ÖDENMESİ VE HESAPLANMASI </w:t>
      </w:r>
      <w:proofErr w:type="gramStart"/>
      <w:r w:rsidRPr="00D708D7">
        <w:rPr>
          <w:rFonts w:ascii="Times New Roman" w:hAnsi="Times New Roman" w:cs="Times New Roman"/>
          <w:b/>
          <w:sz w:val="24"/>
          <w:szCs w:val="24"/>
          <w:u w:val="single"/>
        </w:rPr>
        <w:t>ŞARTLARI :</w:t>
      </w:r>
      <w:proofErr w:type="gramEnd"/>
    </w:p>
    <w:p w:rsidR="005C1B64" w:rsidRDefault="005C1B64" w:rsidP="005C1B64">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Pr>
          <w:rFonts w:ascii="Times New Roman" w:hAnsi="Times New Roman" w:cs="Times New Roman"/>
          <w:sz w:val="24"/>
          <w:szCs w:val="24"/>
        </w:rPr>
        <w:t>36’ncı m</w:t>
      </w:r>
      <w:r w:rsidRPr="00E77783">
        <w:rPr>
          <w:rFonts w:ascii="Times New Roman" w:hAnsi="Times New Roman" w:cs="Times New Roman"/>
          <w:sz w:val="24"/>
          <w:szCs w:val="24"/>
        </w:rPr>
        <w:t>addesinde belirtildiği şekliyle fiyat farkı verilecektir.</w:t>
      </w:r>
    </w:p>
    <w:p w:rsidR="00F40441" w:rsidRPr="00E77783" w:rsidRDefault="00F40441" w:rsidP="005C1B64">
      <w:pPr>
        <w:spacing w:after="0" w:line="240" w:lineRule="auto"/>
        <w:jc w:val="both"/>
        <w:rPr>
          <w:rFonts w:ascii="Times New Roman" w:hAnsi="Times New Roman" w:cs="Times New Roman"/>
          <w:sz w:val="24"/>
          <w:szCs w:val="24"/>
        </w:rPr>
      </w:pPr>
    </w:p>
    <w:p w:rsidR="00D448B8" w:rsidRPr="00D708D7" w:rsidRDefault="0053448F" w:rsidP="00D448B8">
      <w:pPr>
        <w:spacing w:after="0" w:line="240" w:lineRule="auto"/>
        <w:jc w:val="both"/>
        <w:rPr>
          <w:rFonts w:ascii="Times New Roman" w:hAnsi="Times New Roman" w:cs="Times New Roman"/>
          <w:b/>
          <w:sz w:val="24"/>
          <w:szCs w:val="24"/>
          <w:u w:val="single"/>
        </w:rPr>
      </w:pPr>
      <w:r w:rsidRPr="0053448F">
        <w:rPr>
          <w:rFonts w:ascii="Times New Roman" w:eastAsia="Times New Roman" w:hAnsi="Times New Roman" w:cs="Times New Roman"/>
          <w:b/>
          <w:sz w:val="24"/>
          <w:szCs w:val="24"/>
          <w:lang w:eastAsia="tr-TR"/>
        </w:rPr>
        <w:t xml:space="preserve"> </w:t>
      </w:r>
      <w:r w:rsidR="00D448B8" w:rsidRPr="00D708D7">
        <w:rPr>
          <w:rFonts w:ascii="Times New Roman" w:hAnsi="Times New Roman" w:cs="Times New Roman"/>
          <w:b/>
          <w:sz w:val="24"/>
          <w:szCs w:val="24"/>
          <w:u w:val="single"/>
        </w:rPr>
        <w:t>MADDE 30- ALT YÜKLENİCİLERE İL</w:t>
      </w:r>
      <w:r w:rsidR="00D448B8">
        <w:rPr>
          <w:rFonts w:ascii="Times New Roman" w:hAnsi="Times New Roman" w:cs="Times New Roman"/>
          <w:b/>
          <w:sz w:val="24"/>
          <w:szCs w:val="24"/>
          <w:u w:val="single"/>
        </w:rPr>
        <w:t>İŞKİN BİLGİLER VE SORUMLULUKLAR</w:t>
      </w:r>
      <w:r w:rsidR="00D448B8" w:rsidRPr="00D708D7">
        <w:rPr>
          <w:rFonts w:ascii="Times New Roman" w:hAnsi="Times New Roman" w:cs="Times New Roman"/>
          <w:b/>
          <w:sz w:val="24"/>
          <w:szCs w:val="24"/>
          <w:u w:val="single"/>
        </w:rPr>
        <w:t>:</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31- CEZAİ HÜKÜM VE İHALELERDEN </w:t>
      </w:r>
      <w:proofErr w:type="gramStart"/>
      <w:r w:rsidRPr="00D708D7">
        <w:rPr>
          <w:rFonts w:ascii="Times New Roman" w:hAnsi="Times New Roman" w:cs="Times New Roman"/>
          <w:b/>
          <w:sz w:val="24"/>
          <w:szCs w:val="24"/>
          <w:u w:val="single"/>
        </w:rPr>
        <w:t>YASAKLAMA :</w:t>
      </w:r>
      <w:proofErr w:type="gramEnd"/>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İstekli ve yüklenicilere uygulanacak cezai müeyyide ve ihalelerden yasaklama işlemlerinde; 4734 sayılı Kanun ile 4735 sayılı Kanun ve bu Kanunların uygulanmasını </w:t>
      </w:r>
      <w:proofErr w:type="spellStart"/>
      <w:r w:rsidRPr="00D708D7">
        <w:rPr>
          <w:rFonts w:ascii="Times New Roman" w:hAnsi="Times New Roman" w:cs="Times New Roman"/>
          <w:sz w:val="24"/>
          <w:szCs w:val="24"/>
        </w:rPr>
        <w:t>teminen</w:t>
      </w:r>
      <w:proofErr w:type="spellEnd"/>
      <w:r w:rsidRPr="00D708D7">
        <w:rPr>
          <w:rFonts w:ascii="Times New Roman" w:hAnsi="Times New Roman" w:cs="Times New Roman"/>
          <w:sz w:val="24"/>
          <w:szCs w:val="24"/>
        </w:rPr>
        <w:t xml:space="preserve"> Kamu İhale Kurumu tarafından yürürlüğe konulan mevzuata göre hareket edilir.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32- SÖZLEŞME VE EKLERİ İLE ÇELİŞKİ HALİNDE </w:t>
      </w:r>
      <w:proofErr w:type="gramStart"/>
      <w:r w:rsidRPr="00D708D7">
        <w:rPr>
          <w:rFonts w:ascii="Times New Roman" w:hAnsi="Times New Roman" w:cs="Times New Roman"/>
          <w:b/>
          <w:sz w:val="24"/>
          <w:szCs w:val="24"/>
          <w:u w:val="single"/>
        </w:rPr>
        <w:t>UYGULAMA :</w:t>
      </w:r>
      <w:proofErr w:type="gramEnd"/>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D448B8" w:rsidRPr="002F758B" w:rsidRDefault="00D448B8" w:rsidP="00D448B8">
      <w:pPr>
        <w:spacing w:before="240" w:after="60"/>
        <w:jc w:val="both"/>
        <w:rPr>
          <w:rFonts w:ascii="Times New Roman" w:eastAsia="Times New Roman" w:hAnsi="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eastAsia="Times New Roman" w:hAnsi="Times New Roman" w:cs="Times New Roman"/>
          <w:b/>
          <w:color w:val="0000FF"/>
          <w:sz w:val="24"/>
          <w:szCs w:val="24"/>
          <w:u w:val="single"/>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w:t>
      </w:r>
      <w:proofErr w:type="spellStart"/>
      <w:r w:rsidRPr="00CE4751">
        <w:rPr>
          <w:rFonts w:ascii="Times New Roman" w:hAnsi="Times New Roman" w:cs="Times New Roman"/>
          <w:sz w:val="24"/>
          <w:szCs w:val="24"/>
        </w:rPr>
        <w:t>rücuen</w:t>
      </w:r>
      <w:proofErr w:type="spellEnd"/>
      <w:r w:rsidRPr="00CE4751">
        <w:rPr>
          <w:rFonts w:ascii="Times New Roman" w:hAnsi="Times New Roman" w:cs="Times New Roman"/>
          <w:sz w:val="24"/>
          <w:szCs w:val="24"/>
        </w:rPr>
        <w:t xml:space="preserve"> tazmini peşinen kabul ve beyan eder. </w:t>
      </w:r>
    </w:p>
    <w:p w:rsidR="00D448B8" w:rsidRDefault="00D448B8" w:rsidP="00973C0B">
      <w:pPr>
        <w:spacing w:after="0" w:line="240" w:lineRule="auto"/>
        <w:jc w:val="both"/>
        <w:rPr>
          <w:rFonts w:ascii="Times New Roman" w:hAnsi="Times New Roman" w:cs="Times New Roman"/>
          <w:sz w:val="24"/>
          <w:szCs w:val="24"/>
        </w:rPr>
      </w:pPr>
    </w:p>
    <w:p w:rsidR="00D448B8" w:rsidRPr="008E5D3A" w:rsidRDefault="00D448B8" w:rsidP="00D448B8">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00D448B8" w:rsidRPr="003612DC" w:rsidRDefault="00D448B8" w:rsidP="00D448B8">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D448B8"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A1767B" w:rsidRDefault="00A1767B" w:rsidP="00D448B8">
      <w:pPr>
        <w:spacing w:after="0" w:line="240" w:lineRule="auto"/>
        <w:ind w:firstLine="709"/>
        <w:jc w:val="both"/>
        <w:rPr>
          <w:rFonts w:ascii="Times New Roman" w:hAnsi="Times New Roman" w:cs="Times New Roman"/>
          <w:sz w:val="24"/>
          <w:szCs w:val="24"/>
        </w:rPr>
      </w:pPr>
    </w:p>
    <w:p w:rsidR="00D448B8" w:rsidRPr="00161EE3" w:rsidRDefault="00D448B8" w:rsidP="00D448B8">
      <w:pPr>
        <w:spacing w:after="0" w:line="240" w:lineRule="auto"/>
        <w:jc w:val="both"/>
        <w:rPr>
          <w:rFonts w:ascii="Times New Roman" w:hAnsi="Times New Roman" w:cs="Times New Roman"/>
          <w:sz w:val="24"/>
          <w:szCs w:val="24"/>
        </w:rPr>
      </w:pPr>
    </w:p>
    <w:p w:rsidR="00D448B8" w:rsidRPr="003612DC" w:rsidRDefault="00D448B8" w:rsidP="00D448B8">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D448B8" w:rsidRDefault="00D448B8" w:rsidP="00D448B8">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D448B8" w:rsidRDefault="00D448B8" w:rsidP="00D448B8">
      <w:pPr>
        <w:spacing w:after="0" w:line="240" w:lineRule="auto"/>
        <w:ind w:firstLine="709"/>
        <w:jc w:val="both"/>
        <w:rPr>
          <w:rFonts w:ascii="Times New Roman" w:hAnsi="Times New Roman" w:cs="Times New Roman"/>
          <w:sz w:val="24"/>
          <w:szCs w:val="24"/>
        </w:rPr>
      </w:pPr>
    </w:p>
    <w:p w:rsidR="00D448B8" w:rsidRPr="008E5D3A" w:rsidRDefault="00D448B8" w:rsidP="00D448B8">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00D448B8" w:rsidRPr="00CE4751" w:rsidRDefault="00D448B8" w:rsidP="00D448B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D448B8" w:rsidRPr="00D708D7" w:rsidRDefault="00D448B8" w:rsidP="00D448B8">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w:t>
      </w:r>
      <w:proofErr w:type="gramStart"/>
      <w:r w:rsidRPr="00D708D7">
        <w:rPr>
          <w:rFonts w:ascii="Times New Roman" w:hAnsi="Times New Roman" w:cs="Times New Roman"/>
          <w:b/>
          <w:sz w:val="24"/>
          <w:szCs w:val="24"/>
          <w:u w:val="single"/>
        </w:rPr>
        <w:t>HÜKÜMLER :</w:t>
      </w:r>
      <w:proofErr w:type="gramEnd"/>
      <w:r w:rsidRPr="00D708D7">
        <w:rPr>
          <w:rFonts w:ascii="Times New Roman" w:hAnsi="Times New Roman" w:cs="Times New Roman"/>
          <w:b/>
          <w:sz w:val="24"/>
          <w:szCs w:val="24"/>
          <w:u w:val="single"/>
        </w:rPr>
        <w:t xml:space="preserve"> </w:t>
      </w:r>
    </w:p>
    <w:p w:rsidR="00D448B8" w:rsidRPr="00D708D7"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D448B8"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D448B8" w:rsidRPr="00D708D7"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w:t>
      </w:r>
      <w:proofErr w:type="spellStart"/>
      <w:r>
        <w:rPr>
          <w:rFonts w:ascii="Times New Roman" w:hAnsi="Times New Roman" w:cs="Times New Roman"/>
          <w:sz w:val="24"/>
          <w:szCs w:val="24"/>
        </w:rPr>
        <w:t>nci</w:t>
      </w:r>
      <w:proofErr w:type="spellEnd"/>
      <w:r>
        <w:rPr>
          <w:rFonts w:ascii="Times New Roman" w:hAnsi="Times New Roman" w:cs="Times New Roman"/>
          <w:sz w:val="24"/>
          <w:szCs w:val="24"/>
        </w:rPr>
        <w:t xml:space="preserve"> m</w:t>
      </w:r>
      <w:r w:rsidRPr="00D708D7">
        <w:rPr>
          <w:rFonts w:ascii="Times New Roman" w:hAnsi="Times New Roman" w:cs="Times New Roman"/>
          <w:sz w:val="24"/>
          <w:szCs w:val="24"/>
        </w:rPr>
        <w:t>addesinde mevcut olup aynen geçerlidir.</w:t>
      </w:r>
    </w:p>
    <w:p w:rsidR="00D448B8"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w:t>
      </w:r>
      <w:proofErr w:type="gramStart"/>
      <w:r w:rsidRPr="00D708D7">
        <w:rPr>
          <w:rFonts w:ascii="Times New Roman" w:hAnsi="Times New Roman" w:cs="Times New Roman"/>
          <w:sz w:val="24"/>
          <w:szCs w:val="24"/>
        </w:rPr>
        <w:t>…..</w:t>
      </w:r>
      <w:proofErr w:type="gramEnd"/>
      <w:r w:rsidRPr="00D708D7">
        <w:rPr>
          <w:rFonts w:ascii="Times New Roman" w:hAnsi="Times New Roman" w:cs="Times New Roman"/>
          <w:sz w:val="24"/>
          <w:szCs w:val="24"/>
        </w:rPr>
        <w:t xml:space="preserve">  madde, teknik şartname </w:t>
      </w:r>
      <w:proofErr w:type="gramStart"/>
      <w:r w:rsidRPr="00D708D7">
        <w:rPr>
          <w:rFonts w:ascii="Times New Roman" w:hAnsi="Times New Roman" w:cs="Times New Roman"/>
          <w:sz w:val="24"/>
          <w:szCs w:val="24"/>
        </w:rPr>
        <w:t>……</w:t>
      </w:r>
      <w:proofErr w:type="gramEnd"/>
      <w:r w:rsidRPr="00D708D7">
        <w:rPr>
          <w:rFonts w:ascii="Times New Roman" w:hAnsi="Times New Roman" w:cs="Times New Roman"/>
          <w:sz w:val="24"/>
          <w:szCs w:val="24"/>
        </w:rPr>
        <w:t>madde ve ekleri,  birim fiyat teklif mektubu ……sayfa ve birim fiyat teklif cetveli ……sayfa ile birlikte hüküm ifade ettiği taraflarca kabul edilerek  ….…/….…/202</w:t>
      </w:r>
      <w:r w:rsidR="00F40441">
        <w:rPr>
          <w:rFonts w:ascii="Times New Roman" w:hAnsi="Times New Roman" w:cs="Times New Roman"/>
          <w:sz w:val="24"/>
          <w:szCs w:val="24"/>
        </w:rPr>
        <w:t>6</w:t>
      </w:r>
      <w:r w:rsidRPr="00D708D7">
        <w:rPr>
          <w:rFonts w:ascii="Times New Roman" w:hAnsi="Times New Roman" w:cs="Times New Roman"/>
          <w:sz w:val="24"/>
          <w:szCs w:val="24"/>
        </w:rPr>
        <w:t xml:space="preserve"> tarihinde imza altına alınmıştır.</w:t>
      </w:r>
    </w:p>
    <w:p w:rsidR="001A7C2B" w:rsidRDefault="001A7C2B" w:rsidP="00B3200A">
      <w:pPr>
        <w:spacing w:after="0" w:line="240" w:lineRule="auto"/>
        <w:jc w:val="both"/>
        <w:rPr>
          <w:rFonts w:ascii="Times New Roman" w:eastAsia="Calibri" w:hAnsi="Times New Roman" w:cs="Times New Roman"/>
          <w:sz w:val="24"/>
          <w:szCs w:val="24"/>
        </w:rPr>
      </w:pPr>
    </w:p>
    <w:p w:rsidR="00944DFA" w:rsidRPr="00D708D7" w:rsidRDefault="00944DFA" w:rsidP="00B3200A">
      <w:pPr>
        <w:spacing w:after="0" w:line="240" w:lineRule="auto"/>
        <w:jc w:val="both"/>
        <w:rPr>
          <w:rFonts w:ascii="Times New Roman" w:hAnsi="Times New Roman" w:cs="Times New Roman"/>
          <w:sz w:val="24"/>
          <w:szCs w:val="24"/>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4820"/>
      </w:tblGrid>
      <w:tr w:rsidR="00392380" w:rsidRPr="00D708D7" w:rsidTr="00D448B8">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820"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D448B8">
        <w:trPr>
          <w:cantSplit/>
          <w:trHeight w:val="286"/>
        </w:trPr>
        <w:tc>
          <w:tcPr>
            <w:tcW w:w="5812" w:type="dxa"/>
            <w:vAlign w:val="center"/>
          </w:tcPr>
          <w:p w:rsidR="00E77783" w:rsidRPr="0012380C" w:rsidRDefault="0053448F"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proofErr w:type="gramStart"/>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roofErr w:type="gramEnd"/>
          </w:p>
        </w:tc>
        <w:tc>
          <w:tcPr>
            <w:tcW w:w="4820" w:type="dxa"/>
          </w:tcPr>
          <w:p w:rsidR="00E77783" w:rsidRPr="0012380C" w:rsidRDefault="0012380C" w:rsidP="00147553">
            <w:pPr>
              <w:spacing w:after="60"/>
              <w:jc w:val="center"/>
              <w:rPr>
                <w:rFonts w:ascii="Times New Roman" w:hAnsi="Times New Roman" w:cs="Times New Roman"/>
                <w:b/>
                <w:sz w:val="24"/>
                <w:szCs w:val="24"/>
              </w:rPr>
            </w:pPr>
            <w:proofErr w:type="gramStart"/>
            <w:r>
              <w:rPr>
                <w:rFonts w:ascii="Times New Roman" w:hAnsi="Times New Roman" w:cs="Times New Roman"/>
                <w:b/>
                <w:sz w:val="24"/>
                <w:szCs w:val="24"/>
              </w:rPr>
              <w:t>…….</w:t>
            </w:r>
            <w:r w:rsidR="00E77783" w:rsidRPr="0012380C">
              <w:rPr>
                <w:rFonts w:ascii="Times New Roman" w:hAnsi="Times New Roman" w:cs="Times New Roman"/>
                <w:b/>
                <w:sz w:val="24"/>
                <w:szCs w:val="24"/>
              </w:rPr>
              <w:t>……</w:t>
            </w:r>
            <w:proofErr w:type="gramEnd"/>
          </w:p>
          <w:p w:rsidR="00B05CD9" w:rsidRPr="00973C0B" w:rsidRDefault="00F839E0" w:rsidP="00973C0B">
            <w:pPr>
              <w:spacing w:after="60"/>
              <w:jc w:val="center"/>
              <w:rPr>
                <w:rFonts w:ascii="Times New Roman" w:hAnsi="Times New Roman" w:cs="Times New Roman"/>
                <w:bCs/>
                <w:sz w:val="24"/>
                <w:szCs w:val="24"/>
              </w:rPr>
            </w:pPr>
            <w:proofErr w:type="gramStart"/>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roofErr w:type="gramEnd"/>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D448B8">
        <w:rPr>
          <w:rFonts w:ascii="Times New Roman" w:hAnsi="Times New Roman" w:cs="Times New Roman"/>
          <w:bCs/>
          <w:sz w:val="24"/>
          <w:szCs w:val="24"/>
        </w:rPr>
        <w:t xml:space="preserve">    </w:t>
      </w:r>
      <w:r w:rsidR="00D448B8" w:rsidRPr="00B917B3">
        <w:rPr>
          <w:rFonts w:ascii="Times New Roman" w:hAnsi="Times New Roman" w:cs="Times New Roman"/>
          <w:bCs/>
          <w:sz w:val="24"/>
          <w:szCs w:val="24"/>
        </w:rPr>
        <w:t xml:space="preserve">KEFİL </w:t>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Pr>
          <w:rFonts w:ascii="Times New Roman" w:hAnsi="Times New Roman" w:cs="Times New Roman"/>
          <w:bCs/>
          <w:sz w:val="24"/>
          <w:szCs w:val="24"/>
        </w:rPr>
        <w:t xml:space="preserve">   </w:t>
      </w:r>
      <w:proofErr w:type="spellStart"/>
      <w:r w:rsidR="00D448B8" w:rsidRPr="00B917B3">
        <w:rPr>
          <w:rFonts w:ascii="Times New Roman" w:hAnsi="Times New Roman" w:cs="Times New Roman"/>
          <w:bCs/>
          <w:sz w:val="24"/>
          <w:szCs w:val="24"/>
        </w:rPr>
        <w:t>KEFİL</w:t>
      </w:r>
      <w:proofErr w:type="spellEnd"/>
      <w:r w:rsidR="00D448B8" w:rsidRPr="00B917B3">
        <w:rPr>
          <w:rFonts w:ascii="Times New Roman" w:hAnsi="Times New Roman" w:cs="Times New Roman"/>
          <w:bCs/>
          <w:sz w:val="24"/>
          <w:szCs w:val="24"/>
        </w:rPr>
        <w:t xml:space="preserve">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4E4D29">
      <w:footerReference w:type="default" r:id="rId8"/>
      <w:pgSz w:w="11906" w:h="16838"/>
      <w:pgMar w:top="1134" w:right="707"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C4B" w:rsidRDefault="00140C4B" w:rsidP="00E77783">
      <w:pPr>
        <w:spacing w:after="0" w:line="240" w:lineRule="auto"/>
      </w:pPr>
      <w:r>
        <w:separator/>
      </w:r>
    </w:p>
  </w:endnote>
  <w:endnote w:type="continuationSeparator" w:id="0">
    <w:p w:rsidR="00140C4B" w:rsidRDefault="00140C4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C44815">
              <w:rPr>
                <w:rFonts w:ascii="Times New Roman" w:hAnsi="Times New Roman" w:cs="Times New Roman"/>
                <w:b/>
                <w:bCs/>
                <w:noProof/>
              </w:rPr>
              <w:t>10</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C44815">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C4B" w:rsidRDefault="00140C4B" w:rsidP="00E77783">
      <w:pPr>
        <w:spacing w:after="0" w:line="240" w:lineRule="auto"/>
      </w:pPr>
      <w:r>
        <w:separator/>
      </w:r>
    </w:p>
  </w:footnote>
  <w:footnote w:type="continuationSeparator" w:id="0">
    <w:p w:rsidR="00140C4B" w:rsidRDefault="00140C4B"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ECD"/>
    <w:multiLevelType w:val="hybridMultilevel"/>
    <w:tmpl w:val="CD303124"/>
    <w:lvl w:ilvl="0" w:tplc="A4CEE4C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D702CE"/>
    <w:multiLevelType w:val="hybridMultilevel"/>
    <w:tmpl w:val="528E8C88"/>
    <w:lvl w:ilvl="0" w:tplc="116EF4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362386"/>
    <w:multiLevelType w:val="hybridMultilevel"/>
    <w:tmpl w:val="1742BFA0"/>
    <w:lvl w:ilvl="0" w:tplc="082485E6">
      <w:start w:val="1"/>
      <w:numFmt w:val="decimal"/>
      <w:lvlText w:val="%1."/>
      <w:lvlJc w:val="left"/>
      <w:pPr>
        <w:ind w:left="1637"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05683C"/>
    <w:multiLevelType w:val="hybridMultilevel"/>
    <w:tmpl w:val="8A2AD5B8"/>
    <w:lvl w:ilvl="0" w:tplc="8BD874FA">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15:restartNumberingAfterBreak="0">
    <w:nsid w:val="38E43836"/>
    <w:multiLevelType w:val="hybridMultilevel"/>
    <w:tmpl w:val="81EEECE8"/>
    <w:lvl w:ilvl="0" w:tplc="D7B84E40">
      <w:start w:val="1"/>
      <w:numFmt w:val="decimal"/>
      <w:lvlText w:val="%1."/>
      <w:lvlJc w:val="left"/>
      <w:pPr>
        <w:ind w:left="723" w:hanging="360"/>
      </w:pPr>
      <w:rPr>
        <w:rFonts w:hint="default"/>
      </w:rPr>
    </w:lvl>
    <w:lvl w:ilvl="1" w:tplc="041F0019" w:tentative="1">
      <w:start w:val="1"/>
      <w:numFmt w:val="lowerLetter"/>
      <w:lvlText w:val="%2."/>
      <w:lvlJc w:val="left"/>
      <w:pPr>
        <w:ind w:left="1443" w:hanging="360"/>
      </w:pPr>
    </w:lvl>
    <w:lvl w:ilvl="2" w:tplc="041F001B" w:tentative="1">
      <w:start w:val="1"/>
      <w:numFmt w:val="lowerRoman"/>
      <w:lvlText w:val="%3."/>
      <w:lvlJc w:val="right"/>
      <w:pPr>
        <w:ind w:left="2163" w:hanging="180"/>
      </w:pPr>
    </w:lvl>
    <w:lvl w:ilvl="3" w:tplc="041F000F" w:tentative="1">
      <w:start w:val="1"/>
      <w:numFmt w:val="decimal"/>
      <w:lvlText w:val="%4."/>
      <w:lvlJc w:val="left"/>
      <w:pPr>
        <w:ind w:left="2883" w:hanging="360"/>
      </w:pPr>
    </w:lvl>
    <w:lvl w:ilvl="4" w:tplc="041F0019" w:tentative="1">
      <w:start w:val="1"/>
      <w:numFmt w:val="lowerLetter"/>
      <w:lvlText w:val="%5."/>
      <w:lvlJc w:val="left"/>
      <w:pPr>
        <w:ind w:left="3603" w:hanging="360"/>
      </w:pPr>
    </w:lvl>
    <w:lvl w:ilvl="5" w:tplc="041F001B" w:tentative="1">
      <w:start w:val="1"/>
      <w:numFmt w:val="lowerRoman"/>
      <w:lvlText w:val="%6."/>
      <w:lvlJc w:val="right"/>
      <w:pPr>
        <w:ind w:left="4323" w:hanging="180"/>
      </w:pPr>
    </w:lvl>
    <w:lvl w:ilvl="6" w:tplc="041F000F" w:tentative="1">
      <w:start w:val="1"/>
      <w:numFmt w:val="decimal"/>
      <w:lvlText w:val="%7."/>
      <w:lvlJc w:val="left"/>
      <w:pPr>
        <w:ind w:left="5043" w:hanging="360"/>
      </w:pPr>
    </w:lvl>
    <w:lvl w:ilvl="7" w:tplc="041F0019" w:tentative="1">
      <w:start w:val="1"/>
      <w:numFmt w:val="lowerLetter"/>
      <w:lvlText w:val="%8."/>
      <w:lvlJc w:val="left"/>
      <w:pPr>
        <w:ind w:left="5763" w:hanging="360"/>
      </w:pPr>
    </w:lvl>
    <w:lvl w:ilvl="8" w:tplc="041F001B" w:tentative="1">
      <w:start w:val="1"/>
      <w:numFmt w:val="lowerRoman"/>
      <w:lvlText w:val="%9."/>
      <w:lvlJc w:val="right"/>
      <w:pPr>
        <w:ind w:left="6483" w:hanging="180"/>
      </w:pPr>
    </w:lvl>
  </w:abstractNum>
  <w:abstractNum w:abstractNumId="6"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8"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9"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CC34A49"/>
    <w:multiLevelType w:val="hybridMultilevel"/>
    <w:tmpl w:val="C1546D7C"/>
    <w:lvl w:ilvl="0" w:tplc="90047C22">
      <w:start w:val="1"/>
      <w:numFmt w:val="decimal"/>
      <w:lvlText w:val="%1-"/>
      <w:lvlJc w:val="left"/>
      <w:pPr>
        <w:ind w:left="929" w:hanging="570"/>
      </w:pPr>
      <w:rPr>
        <w:rFonts w:hint="default"/>
      </w:rPr>
    </w:lvl>
    <w:lvl w:ilvl="1" w:tplc="041F0019">
      <w:start w:val="1"/>
      <w:numFmt w:val="lowerLetter"/>
      <w:lvlText w:val="%2."/>
      <w:lvlJc w:val="left"/>
      <w:pPr>
        <w:ind w:left="1439" w:hanging="360"/>
      </w:pPr>
    </w:lvl>
    <w:lvl w:ilvl="2" w:tplc="041F001B">
      <w:start w:val="1"/>
      <w:numFmt w:val="lowerRoman"/>
      <w:lvlText w:val="%3."/>
      <w:lvlJc w:val="right"/>
      <w:pPr>
        <w:ind w:left="2159" w:hanging="180"/>
      </w:pPr>
    </w:lvl>
    <w:lvl w:ilvl="3" w:tplc="041F000F">
      <w:start w:val="1"/>
      <w:numFmt w:val="decimal"/>
      <w:lvlText w:val="%4."/>
      <w:lvlJc w:val="left"/>
      <w:pPr>
        <w:ind w:left="2879" w:hanging="360"/>
      </w:pPr>
    </w:lvl>
    <w:lvl w:ilvl="4" w:tplc="041F0019">
      <w:start w:val="1"/>
      <w:numFmt w:val="lowerLetter"/>
      <w:lvlText w:val="%5."/>
      <w:lvlJc w:val="left"/>
      <w:pPr>
        <w:ind w:left="3599" w:hanging="360"/>
      </w:pPr>
    </w:lvl>
    <w:lvl w:ilvl="5" w:tplc="041F001B">
      <w:start w:val="1"/>
      <w:numFmt w:val="lowerRoman"/>
      <w:lvlText w:val="%6."/>
      <w:lvlJc w:val="right"/>
      <w:pPr>
        <w:ind w:left="4319" w:hanging="180"/>
      </w:pPr>
    </w:lvl>
    <w:lvl w:ilvl="6" w:tplc="041F000F">
      <w:start w:val="1"/>
      <w:numFmt w:val="decimal"/>
      <w:lvlText w:val="%7."/>
      <w:lvlJc w:val="left"/>
      <w:pPr>
        <w:ind w:left="5039" w:hanging="360"/>
      </w:pPr>
    </w:lvl>
    <w:lvl w:ilvl="7" w:tplc="041F0019">
      <w:start w:val="1"/>
      <w:numFmt w:val="lowerLetter"/>
      <w:lvlText w:val="%8."/>
      <w:lvlJc w:val="left"/>
      <w:pPr>
        <w:ind w:left="5759" w:hanging="360"/>
      </w:pPr>
    </w:lvl>
    <w:lvl w:ilvl="8" w:tplc="041F001B">
      <w:start w:val="1"/>
      <w:numFmt w:val="lowerRoman"/>
      <w:lvlText w:val="%9."/>
      <w:lvlJc w:val="right"/>
      <w:pPr>
        <w:ind w:left="6479" w:hanging="180"/>
      </w:pPr>
    </w:lvl>
  </w:abstractNum>
  <w:abstractNum w:abstractNumId="11"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1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15"/>
  </w:num>
  <w:num w:numId="3">
    <w:abstractNumId w:val="14"/>
  </w:num>
  <w:num w:numId="4">
    <w:abstractNumId w:val="11"/>
  </w:num>
  <w:num w:numId="5">
    <w:abstractNumId w:val="12"/>
  </w:num>
  <w:num w:numId="6">
    <w:abstractNumId w:val="9"/>
  </w:num>
  <w:num w:numId="7">
    <w:abstractNumId w:val="1"/>
  </w:num>
  <w:num w:numId="8">
    <w:abstractNumId w:val="8"/>
  </w:num>
  <w:num w:numId="9">
    <w:abstractNumId w:val="7"/>
  </w:num>
  <w:num w:numId="10">
    <w:abstractNumId w:val="13"/>
  </w:num>
  <w:num w:numId="11">
    <w:abstractNumId w:val="4"/>
  </w:num>
  <w:num w:numId="12">
    <w:abstractNumId w:val="3"/>
  </w:num>
  <w:num w:numId="13">
    <w:abstractNumId w:val="5"/>
  </w:num>
  <w:num w:numId="14">
    <w:abstractNumId w:val="2"/>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8E2"/>
    <w:rsid w:val="000029CE"/>
    <w:rsid w:val="00006125"/>
    <w:rsid w:val="00022BA3"/>
    <w:rsid w:val="00044F6A"/>
    <w:rsid w:val="000468ED"/>
    <w:rsid w:val="000502F7"/>
    <w:rsid w:val="00053828"/>
    <w:rsid w:val="00056AE0"/>
    <w:rsid w:val="000636A7"/>
    <w:rsid w:val="0007202B"/>
    <w:rsid w:val="000777BD"/>
    <w:rsid w:val="00083692"/>
    <w:rsid w:val="00083C61"/>
    <w:rsid w:val="00090A29"/>
    <w:rsid w:val="000B2809"/>
    <w:rsid w:val="000B4348"/>
    <w:rsid w:val="000B488B"/>
    <w:rsid w:val="000C1FC9"/>
    <w:rsid w:val="000D131A"/>
    <w:rsid w:val="000E13B2"/>
    <w:rsid w:val="000E4CD5"/>
    <w:rsid w:val="000E5E2B"/>
    <w:rsid w:val="000F3BA0"/>
    <w:rsid w:val="0010403B"/>
    <w:rsid w:val="0011400A"/>
    <w:rsid w:val="001206FA"/>
    <w:rsid w:val="0012125D"/>
    <w:rsid w:val="00122731"/>
    <w:rsid w:val="0012380C"/>
    <w:rsid w:val="00124C36"/>
    <w:rsid w:val="00127F7C"/>
    <w:rsid w:val="00140C4B"/>
    <w:rsid w:val="00144305"/>
    <w:rsid w:val="00147553"/>
    <w:rsid w:val="00165C65"/>
    <w:rsid w:val="0018242C"/>
    <w:rsid w:val="00187835"/>
    <w:rsid w:val="00187BB6"/>
    <w:rsid w:val="00193B75"/>
    <w:rsid w:val="001A5878"/>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85B94"/>
    <w:rsid w:val="0028611F"/>
    <w:rsid w:val="002975E8"/>
    <w:rsid w:val="002A09E5"/>
    <w:rsid w:val="002B4273"/>
    <w:rsid w:val="002B7BF2"/>
    <w:rsid w:val="002C7596"/>
    <w:rsid w:val="002E2162"/>
    <w:rsid w:val="002E3958"/>
    <w:rsid w:val="002F65B7"/>
    <w:rsid w:val="002F758B"/>
    <w:rsid w:val="0030053F"/>
    <w:rsid w:val="00310C5B"/>
    <w:rsid w:val="00313B5C"/>
    <w:rsid w:val="0032263A"/>
    <w:rsid w:val="00322F68"/>
    <w:rsid w:val="0034147D"/>
    <w:rsid w:val="0034717F"/>
    <w:rsid w:val="0034731E"/>
    <w:rsid w:val="0036613A"/>
    <w:rsid w:val="00375EC0"/>
    <w:rsid w:val="003805ED"/>
    <w:rsid w:val="00392380"/>
    <w:rsid w:val="00396D56"/>
    <w:rsid w:val="00396FD7"/>
    <w:rsid w:val="003A478A"/>
    <w:rsid w:val="003B0E4F"/>
    <w:rsid w:val="003B1AE9"/>
    <w:rsid w:val="003B45A0"/>
    <w:rsid w:val="003C6C89"/>
    <w:rsid w:val="003D0294"/>
    <w:rsid w:val="003D22C6"/>
    <w:rsid w:val="00402DB5"/>
    <w:rsid w:val="00411D39"/>
    <w:rsid w:val="004140A7"/>
    <w:rsid w:val="00425EDC"/>
    <w:rsid w:val="00452758"/>
    <w:rsid w:val="0045287A"/>
    <w:rsid w:val="0046053A"/>
    <w:rsid w:val="004606EC"/>
    <w:rsid w:val="00464C1C"/>
    <w:rsid w:val="00470361"/>
    <w:rsid w:val="00471150"/>
    <w:rsid w:val="00480B20"/>
    <w:rsid w:val="00481815"/>
    <w:rsid w:val="00494DA3"/>
    <w:rsid w:val="004966D0"/>
    <w:rsid w:val="004C00E7"/>
    <w:rsid w:val="004C4526"/>
    <w:rsid w:val="004D6726"/>
    <w:rsid w:val="004D781C"/>
    <w:rsid w:val="004E4D29"/>
    <w:rsid w:val="004F5CF5"/>
    <w:rsid w:val="00500FC4"/>
    <w:rsid w:val="00533A58"/>
    <w:rsid w:val="0053448F"/>
    <w:rsid w:val="00581C4B"/>
    <w:rsid w:val="005860D6"/>
    <w:rsid w:val="00591C99"/>
    <w:rsid w:val="0059507A"/>
    <w:rsid w:val="005B0B2B"/>
    <w:rsid w:val="005B3880"/>
    <w:rsid w:val="005B6DCD"/>
    <w:rsid w:val="005C1B64"/>
    <w:rsid w:val="005E7395"/>
    <w:rsid w:val="005F158B"/>
    <w:rsid w:val="00611308"/>
    <w:rsid w:val="006139DA"/>
    <w:rsid w:val="0061426A"/>
    <w:rsid w:val="00622E01"/>
    <w:rsid w:val="00624695"/>
    <w:rsid w:val="00632ADF"/>
    <w:rsid w:val="00633EB6"/>
    <w:rsid w:val="00640BA2"/>
    <w:rsid w:val="006411AB"/>
    <w:rsid w:val="00641E45"/>
    <w:rsid w:val="00655538"/>
    <w:rsid w:val="00655CD5"/>
    <w:rsid w:val="0066040E"/>
    <w:rsid w:val="00664ED3"/>
    <w:rsid w:val="00674E80"/>
    <w:rsid w:val="006759B0"/>
    <w:rsid w:val="00681FF6"/>
    <w:rsid w:val="00686AB8"/>
    <w:rsid w:val="006C0AC3"/>
    <w:rsid w:val="006C0D30"/>
    <w:rsid w:val="006D3CFC"/>
    <w:rsid w:val="006E1C27"/>
    <w:rsid w:val="006F70F2"/>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117E"/>
    <w:rsid w:val="007B2E60"/>
    <w:rsid w:val="007B5011"/>
    <w:rsid w:val="007C6CD5"/>
    <w:rsid w:val="007E0C9E"/>
    <w:rsid w:val="007E60F1"/>
    <w:rsid w:val="007F1C94"/>
    <w:rsid w:val="007F6371"/>
    <w:rsid w:val="00813471"/>
    <w:rsid w:val="008170C6"/>
    <w:rsid w:val="00833AF5"/>
    <w:rsid w:val="00835E0B"/>
    <w:rsid w:val="0083640D"/>
    <w:rsid w:val="00841062"/>
    <w:rsid w:val="008419B5"/>
    <w:rsid w:val="00841D40"/>
    <w:rsid w:val="00847336"/>
    <w:rsid w:val="00850F39"/>
    <w:rsid w:val="00857949"/>
    <w:rsid w:val="00876C7F"/>
    <w:rsid w:val="008773BA"/>
    <w:rsid w:val="0087758B"/>
    <w:rsid w:val="00882E7C"/>
    <w:rsid w:val="008A3373"/>
    <w:rsid w:val="008A4957"/>
    <w:rsid w:val="008A7D2A"/>
    <w:rsid w:val="008B65F0"/>
    <w:rsid w:val="008B6A39"/>
    <w:rsid w:val="008D33BC"/>
    <w:rsid w:val="008D3E45"/>
    <w:rsid w:val="008D72FA"/>
    <w:rsid w:val="008E426A"/>
    <w:rsid w:val="008F5B95"/>
    <w:rsid w:val="00904784"/>
    <w:rsid w:val="00914B3E"/>
    <w:rsid w:val="0093137D"/>
    <w:rsid w:val="0093464E"/>
    <w:rsid w:val="00942FDE"/>
    <w:rsid w:val="00944DFA"/>
    <w:rsid w:val="0095287E"/>
    <w:rsid w:val="009531A3"/>
    <w:rsid w:val="00955259"/>
    <w:rsid w:val="009634CD"/>
    <w:rsid w:val="0096784C"/>
    <w:rsid w:val="00973C0B"/>
    <w:rsid w:val="00985B34"/>
    <w:rsid w:val="00992DD4"/>
    <w:rsid w:val="009A704E"/>
    <w:rsid w:val="009B3702"/>
    <w:rsid w:val="009B703A"/>
    <w:rsid w:val="009B73EE"/>
    <w:rsid w:val="009D7E10"/>
    <w:rsid w:val="009E4D52"/>
    <w:rsid w:val="009E6410"/>
    <w:rsid w:val="00A018BA"/>
    <w:rsid w:val="00A06F4C"/>
    <w:rsid w:val="00A119D7"/>
    <w:rsid w:val="00A153B1"/>
    <w:rsid w:val="00A1767B"/>
    <w:rsid w:val="00A41B65"/>
    <w:rsid w:val="00A50CB7"/>
    <w:rsid w:val="00A5656C"/>
    <w:rsid w:val="00A61D50"/>
    <w:rsid w:val="00A66E24"/>
    <w:rsid w:val="00A735AD"/>
    <w:rsid w:val="00A8022A"/>
    <w:rsid w:val="00A91C8E"/>
    <w:rsid w:val="00A92193"/>
    <w:rsid w:val="00AB1F4D"/>
    <w:rsid w:val="00AD2149"/>
    <w:rsid w:val="00AE7793"/>
    <w:rsid w:val="00AF30E8"/>
    <w:rsid w:val="00AF4CED"/>
    <w:rsid w:val="00AF58F5"/>
    <w:rsid w:val="00B05CD9"/>
    <w:rsid w:val="00B0705A"/>
    <w:rsid w:val="00B1330F"/>
    <w:rsid w:val="00B231A5"/>
    <w:rsid w:val="00B24449"/>
    <w:rsid w:val="00B3200A"/>
    <w:rsid w:val="00B45A49"/>
    <w:rsid w:val="00B510AC"/>
    <w:rsid w:val="00B704B4"/>
    <w:rsid w:val="00B766AE"/>
    <w:rsid w:val="00B7678B"/>
    <w:rsid w:val="00B76928"/>
    <w:rsid w:val="00B7754B"/>
    <w:rsid w:val="00B82ED7"/>
    <w:rsid w:val="00B917B3"/>
    <w:rsid w:val="00B91CE0"/>
    <w:rsid w:val="00BA0EDA"/>
    <w:rsid w:val="00BA1D1D"/>
    <w:rsid w:val="00BB035E"/>
    <w:rsid w:val="00BC2866"/>
    <w:rsid w:val="00BD3B36"/>
    <w:rsid w:val="00BE2FB6"/>
    <w:rsid w:val="00BE6FCA"/>
    <w:rsid w:val="00BF7758"/>
    <w:rsid w:val="00C006E4"/>
    <w:rsid w:val="00C22382"/>
    <w:rsid w:val="00C333AF"/>
    <w:rsid w:val="00C35009"/>
    <w:rsid w:val="00C44815"/>
    <w:rsid w:val="00C52CD0"/>
    <w:rsid w:val="00C56EA9"/>
    <w:rsid w:val="00C61B07"/>
    <w:rsid w:val="00C62764"/>
    <w:rsid w:val="00C6790A"/>
    <w:rsid w:val="00C70166"/>
    <w:rsid w:val="00C7073B"/>
    <w:rsid w:val="00C825AF"/>
    <w:rsid w:val="00C90A4C"/>
    <w:rsid w:val="00C91BBB"/>
    <w:rsid w:val="00C9616A"/>
    <w:rsid w:val="00CA3C3F"/>
    <w:rsid w:val="00CD20F2"/>
    <w:rsid w:val="00CE0729"/>
    <w:rsid w:val="00CE2CE4"/>
    <w:rsid w:val="00CE4751"/>
    <w:rsid w:val="00D05FDF"/>
    <w:rsid w:val="00D4035D"/>
    <w:rsid w:val="00D448B8"/>
    <w:rsid w:val="00D471C2"/>
    <w:rsid w:val="00D500FD"/>
    <w:rsid w:val="00D55DD6"/>
    <w:rsid w:val="00D64CDB"/>
    <w:rsid w:val="00D670B8"/>
    <w:rsid w:val="00D708D7"/>
    <w:rsid w:val="00D82680"/>
    <w:rsid w:val="00D853BA"/>
    <w:rsid w:val="00D96DFE"/>
    <w:rsid w:val="00DB0623"/>
    <w:rsid w:val="00DB7DCB"/>
    <w:rsid w:val="00DC1EF2"/>
    <w:rsid w:val="00E056A8"/>
    <w:rsid w:val="00E2747E"/>
    <w:rsid w:val="00E30905"/>
    <w:rsid w:val="00E45962"/>
    <w:rsid w:val="00E46563"/>
    <w:rsid w:val="00E51E93"/>
    <w:rsid w:val="00E52AC0"/>
    <w:rsid w:val="00E76DAD"/>
    <w:rsid w:val="00E77783"/>
    <w:rsid w:val="00E922E4"/>
    <w:rsid w:val="00E95667"/>
    <w:rsid w:val="00EB11DD"/>
    <w:rsid w:val="00EC376A"/>
    <w:rsid w:val="00EC4294"/>
    <w:rsid w:val="00EC5702"/>
    <w:rsid w:val="00EF3F58"/>
    <w:rsid w:val="00F111F0"/>
    <w:rsid w:val="00F11410"/>
    <w:rsid w:val="00F265CC"/>
    <w:rsid w:val="00F40441"/>
    <w:rsid w:val="00F41742"/>
    <w:rsid w:val="00F43DB9"/>
    <w:rsid w:val="00F4619B"/>
    <w:rsid w:val="00F55666"/>
    <w:rsid w:val="00F83200"/>
    <w:rsid w:val="00F839E0"/>
    <w:rsid w:val="00F90842"/>
    <w:rsid w:val="00FB7D0C"/>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B3C54"/>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1"/>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 w:type="paragraph" w:styleId="GvdeMetni3">
    <w:name w:val="Body Text 3"/>
    <w:basedOn w:val="Normal"/>
    <w:link w:val="GvdeMetni3Char"/>
    <w:uiPriority w:val="99"/>
    <w:semiHidden/>
    <w:unhideWhenUsed/>
    <w:rsid w:val="00B766AE"/>
    <w:pPr>
      <w:spacing w:after="120"/>
    </w:pPr>
    <w:rPr>
      <w:sz w:val="16"/>
      <w:szCs w:val="16"/>
    </w:rPr>
  </w:style>
  <w:style w:type="character" w:customStyle="1" w:styleId="GvdeMetni3Char">
    <w:name w:val="Gövde Metni 3 Char"/>
    <w:basedOn w:val="VarsaylanParagrafYazTipi"/>
    <w:link w:val="GvdeMetni3"/>
    <w:uiPriority w:val="99"/>
    <w:semiHidden/>
    <w:rsid w:val="00B766A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1672752129">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26AEE-293A-4DAD-954D-F4CB5E762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10</Pages>
  <Words>5260</Words>
  <Characters>29982</Characters>
  <Application>Microsoft Office Word</Application>
  <DocSecurity>0</DocSecurity>
  <Lines>249</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181</cp:revision>
  <cp:lastPrinted>2025-07-21T06:24:00Z</cp:lastPrinted>
  <dcterms:created xsi:type="dcterms:W3CDTF">2021-09-23T09:25:00Z</dcterms:created>
  <dcterms:modified xsi:type="dcterms:W3CDTF">2026-06-04T07:31:00Z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ff218153-ff7f-48df-b09e-02add2989659</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banka,kayıt,ödeme,sgk,adres,Ev,İş,No,telefon,soyad,soyadı,T.C,T.C.</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